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895" w:rsidRDefault="00CC4980" w:rsidP="00CC4980">
      <w:pPr>
        <w:jc w:val="center"/>
      </w:pPr>
      <w:r>
        <w:t>CITY OF MONTELLO</w:t>
      </w:r>
    </w:p>
    <w:p w:rsidR="00CC4980" w:rsidRDefault="00CC4980" w:rsidP="00CC4980">
      <w:pPr>
        <w:jc w:val="center"/>
      </w:pPr>
      <w:r>
        <w:t>COMMON COUNCIL MINUTES</w:t>
      </w:r>
    </w:p>
    <w:p w:rsidR="00CC4980" w:rsidRDefault="00CC4980" w:rsidP="00CC4980">
      <w:pPr>
        <w:jc w:val="center"/>
      </w:pPr>
      <w:r>
        <w:t>6-5-17</w:t>
      </w:r>
    </w:p>
    <w:p w:rsidR="00CC4980" w:rsidRDefault="00CC4980" w:rsidP="00CC4980">
      <w:pPr>
        <w:jc w:val="center"/>
      </w:pPr>
    </w:p>
    <w:p w:rsidR="00CC4980" w:rsidRDefault="00CC4980" w:rsidP="00CC4980">
      <w:pPr>
        <w:jc w:val="center"/>
      </w:pPr>
    </w:p>
    <w:p w:rsidR="00CC4980" w:rsidRDefault="00CC4980" w:rsidP="00CC4980">
      <w:r>
        <w:t>Meeting called to order at 7PM by Mayor Doudna</w:t>
      </w:r>
    </w:p>
    <w:p w:rsidR="00CC4980" w:rsidRDefault="00CC4980" w:rsidP="00CC4980">
      <w:r>
        <w:t>Members Present:  Jim Houdek, Barbara Barton, Venise Mugler, Barb Jordan, Ken Streich, Karlene Utke, Joanna Christian</w:t>
      </w:r>
    </w:p>
    <w:p w:rsidR="00CC4980" w:rsidRDefault="00CC4980" w:rsidP="00CC4980">
      <w:r>
        <w:t>Member Absent:  Frank Breitenbach</w:t>
      </w:r>
    </w:p>
    <w:p w:rsidR="00CC4980" w:rsidRDefault="00CC4980" w:rsidP="00CC4980">
      <w:r>
        <w:t>Others Present:  Craig Corning, CPA, Attorney Jesse Spankowski, Mike Kohnke, Ron Knutson, Jean Sheller, Michael Frank</w:t>
      </w:r>
    </w:p>
    <w:p w:rsidR="00A77D47" w:rsidRDefault="00A77D47" w:rsidP="00CC4980">
      <w:r>
        <w:t>Motion by Jordan/Streich to approve the agenda.  Motion carried.</w:t>
      </w:r>
    </w:p>
    <w:p w:rsidR="00CC4980" w:rsidRDefault="00CC4980" w:rsidP="00CC4980">
      <w:r>
        <w:t>Motion by Mugler/Jordan to approve the 5-1-17 council minutes.  Motion carried</w:t>
      </w:r>
      <w:r w:rsidR="00A77D47">
        <w:t>.</w:t>
      </w:r>
    </w:p>
    <w:p w:rsidR="00BD1C76" w:rsidRDefault="00CC4980" w:rsidP="00BD1C76">
      <w:r>
        <w:t xml:space="preserve">Motion by Jordan/Mugler to accept the 5-30-17 Building and Purchasing committee minutes as written with continued discussion on establishing a new lease agreement.  Motion carried </w:t>
      </w:r>
      <w:r w:rsidR="00A77D47">
        <w:t xml:space="preserve">   </w:t>
      </w:r>
      <w:r>
        <w:t xml:space="preserve"> Christi</w:t>
      </w:r>
      <w:r w:rsidR="00A77D47">
        <w:t>an-no</w:t>
      </w:r>
    </w:p>
    <w:p w:rsidR="00BD1C76" w:rsidRDefault="00BD1C76" w:rsidP="00BD1C76">
      <w:r>
        <w:t>Motion by Streich/Jordan to approve the May, 2017 voucher list.  Motion carried.</w:t>
      </w:r>
    </w:p>
    <w:p w:rsidR="00BD1C76" w:rsidRDefault="00BD1C76" w:rsidP="00BD1C76">
      <w:r>
        <w:t xml:space="preserve">Motion by </w:t>
      </w:r>
      <w:r w:rsidR="00841D9B">
        <w:t>Jordan/Christian to approve the 5-25-17 License and Ordinance minutes.  Motion carried.</w:t>
      </w:r>
    </w:p>
    <w:p w:rsidR="00A77D47" w:rsidRDefault="00A77D47" w:rsidP="00CC4980">
      <w:r>
        <w:t>Motion by Utke/Streich to approve the 5-16-17 Mayor’s Planning and Advisory minutes.  Motion carried.</w:t>
      </w:r>
    </w:p>
    <w:p w:rsidR="00A77D47" w:rsidRDefault="00A77D47" w:rsidP="00CC4980">
      <w:r>
        <w:t>Motion by Houdek/Mugler to approve the 5-17-17 Public Safety minutes.  Motion carried.</w:t>
      </w:r>
    </w:p>
    <w:p w:rsidR="00A77D47" w:rsidRDefault="00A77D47" w:rsidP="00CC4980">
      <w:r>
        <w:t xml:space="preserve">Motion by Mugler/Utke to approve the 5-11-17 and 5-31-17 Public works minutes.  Motion carried.  Some discussion was held on the green space that will occur when the corner Title building will be taken down by the DOT during the 2018 road project.  </w:t>
      </w:r>
    </w:p>
    <w:p w:rsidR="00A77D47" w:rsidRDefault="00A77D47" w:rsidP="00A77D47">
      <w:r>
        <w:t>OLD BUSINESS:</w:t>
      </w:r>
    </w:p>
    <w:p w:rsidR="00841D9B" w:rsidRDefault="00A77D47" w:rsidP="00BD1C76">
      <w:pPr>
        <w:pStyle w:val="ListParagraph"/>
        <w:numPr>
          <w:ilvl w:val="0"/>
          <w:numId w:val="3"/>
        </w:numPr>
      </w:pPr>
      <w:r>
        <w:t xml:space="preserve"> DISUCSSION AND POSSIBLE ACTION TO APPROVE THE AS</w:t>
      </w:r>
      <w:r w:rsidR="00841D9B">
        <w:t xml:space="preserve">SIGNMENT OF MONTELLO LAKE DAM. </w:t>
      </w:r>
    </w:p>
    <w:p w:rsidR="00BD1C76" w:rsidRDefault="00BD1C76" w:rsidP="00BD1C76">
      <w:pPr>
        <w:pStyle w:val="ListParagraph"/>
        <w:numPr>
          <w:ilvl w:val="0"/>
          <w:numId w:val="3"/>
        </w:numPr>
      </w:pPr>
      <w:r>
        <w:t xml:space="preserve">Christian asked if there is anything in the agreement that protects the city in the future.  Attorney Spankowski stated that it would be up to the current council to work for future protection.  </w:t>
      </w:r>
    </w:p>
    <w:p w:rsidR="00BD1C76" w:rsidRDefault="00BD1C76" w:rsidP="00BD1C76">
      <w:pPr>
        <w:pStyle w:val="ListParagraph"/>
        <w:numPr>
          <w:ilvl w:val="0"/>
          <w:numId w:val="3"/>
        </w:numPr>
      </w:pPr>
      <w:r>
        <w:t>Utke asked if this dam was unique; wanting to see other agreements.</w:t>
      </w:r>
    </w:p>
    <w:p w:rsidR="00BD1C76" w:rsidRDefault="00BD1C76" w:rsidP="00BD1C76">
      <w:pPr>
        <w:pStyle w:val="ListParagraph"/>
        <w:numPr>
          <w:ilvl w:val="0"/>
          <w:numId w:val="3"/>
        </w:numPr>
      </w:pPr>
      <w:r>
        <w:t xml:space="preserve">Barton stated her concern about the payments just stopping.  </w:t>
      </w:r>
    </w:p>
    <w:p w:rsidR="00BD1C76" w:rsidRDefault="00BD1C76" w:rsidP="00BD1C76">
      <w:pPr>
        <w:pStyle w:val="ListParagraph"/>
        <w:numPr>
          <w:ilvl w:val="0"/>
          <w:numId w:val="3"/>
        </w:numPr>
      </w:pPr>
      <w:r>
        <w:t>Mayor Doudna stated that the council needs to move forward on this and have a good relationship with the new owner.</w:t>
      </w:r>
    </w:p>
    <w:p w:rsidR="00BD1C76" w:rsidRDefault="00BD1C76" w:rsidP="00BD1C76">
      <w:pPr>
        <w:pStyle w:val="ListParagraph"/>
        <w:numPr>
          <w:ilvl w:val="0"/>
          <w:numId w:val="3"/>
        </w:numPr>
      </w:pPr>
      <w:r>
        <w:t>Mugler stated that the Building and Purchasing committee decided to approve the agreement contingent on the Mayor talking with new owner, which Mayor Doudna had just this afternoon.</w:t>
      </w:r>
      <w:r w:rsidRPr="00BD1C76">
        <w:t xml:space="preserve"> </w:t>
      </w:r>
    </w:p>
    <w:p w:rsidR="00841D9B" w:rsidRDefault="00841D9B" w:rsidP="00BD1C76">
      <w:pPr>
        <w:pStyle w:val="ListParagraph"/>
        <w:numPr>
          <w:ilvl w:val="0"/>
          <w:numId w:val="3"/>
        </w:numPr>
      </w:pPr>
      <w:r>
        <w:t>Jordan feels the Council needs to work towards the future.</w:t>
      </w:r>
    </w:p>
    <w:p w:rsidR="00841D9B" w:rsidRDefault="00841D9B" w:rsidP="00BD1C76">
      <w:pPr>
        <w:pStyle w:val="ListParagraph"/>
        <w:numPr>
          <w:ilvl w:val="0"/>
          <w:numId w:val="3"/>
        </w:numPr>
      </w:pPr>
      <w:r>
        <w:lastRenderedPageBreak/>
        <w:t>Mayor Doudna stated that the Council will need to rely on the city’s attorney to help with new agreement.</w:t>
      </w:r>
    </w:p>
    <w:p w:rsidR="00841D9B" w:rsidRDefault="00841D9B" w:rsidP="00841D9B">
      <w:r>
        <w:t>Motion by Jordan/Houdek to approve the assignment of Montello Lake Dam.</w:t>
      </w:r>
    </w:p>
    <w:p w:rsidR="00841D9B" w:rsidRDefault="00841D9B" w:rsidP="00841D9B">
      <w:r>
        <w:t>Yes:  Houdek, Mugler, Jordan, Streich, Utke</w:t>
      </w:r>
      <w:r>
        <w:tab/>
      </w:r>
      <w:r>
        <w:tab/>
        <w:t>No:  Barton, Christian</w:t>
      </w:r>
    </w:p>
    <w:p w:rsidR="00841D9B" w:rsidRDefault="00841D9B" w:rsidP="00841D9B">
      <w:r>
        <w:t>Motion carried.</w:t>
      </w:r>
    </w:p>
    <w:p w:rsidR="00841D9B" w:rsidRDefault="00841D9B" w:rsidP="00841D9B"/>
    <w:p w:rsidR="00841D9B" w:rsidRDefault="00841D9B" w:rsidP="00841D9B">
      <w:r>
        <w:t>BUILDING INSPECTOR CONTRACT:</w:t>
      </w:r>
    </w:p>
    <w:p w:rsidR="00841D9B" w:rsidRDefault="00341D43" w:rsidP="00841D9B">
      <w:r>
        <w:t xml:space="preserve">Safebuilt, the City’s current Inspecting contractor has sent the city a 60 day notice that they have chosen not to continue contracting services in this area.  Mike Kohnke stated that General Engineering in Portage has been recommended by the County.  Kohnke is currently working with the County on setting up a meeting with General Engineering. </w:t>
      </w:r>
    </w:p>
    <w:p w:rsidR="00341D43" w:rsidRDefault="00341D43" w:rsidP="00841D9B">
      <w:r>
        <w:t>Motion by Streich/Christian to accept Safebuilts’s 60 day notification of termination.  Motion carried.</w:t>
      </w:r>
    </w:p>
    <w:p w:rsidR="00341D43" w:rsidRDefault="00341D43" w:rsidP="00841D9B">
      <w:r>
        <w:t>NEW BUSINESS:</w:t>
      </w:r>
    </w:p>
    <w:p w:rsidR="00341D43" w:rsidRDefault="00341D43" w:rsidP="00341D43">
      <w:pPr>
        <w:pStyle w:val="ListParagraph"/>
        <w:numPr>
          <w:ilvl w:val="0"/>
          <w:numId w:val="4"/>
        </w:numPr>
      </w:pPr>
      <w:r>
        <w:t xml:space="preserve"> PRESENTATION OF 2016 FINANCIAL REPORT.</w:t>
      </w:r>
    </w:p>
    <w:p w:rsidR="00341D43" w:rsidRDefault="00341D43" w:rsidP="00341D43">
      <w:pPr>
        <w:ind w:left="360"/>
      </w:pPr>
      <w:r>
        <w:t>The City’s Auditor, Craig Corning presented a draft copy of the 2016 financial statements.  No action being taken on this draft.  Corning stated that there really weren’t too many changes from last year.  He did highlight some points:</w:t>
      </w:r>
    </w:p>
    <w:p w:rsidR="00341D43" w:rsidRDefault="00341D43" w:rsidP="00341D43">
      <w:pPr>
        <w:pStyle w:val="ListParagraph"/>
        <w:numPr>
          <w:ilvl w:val="0"/>
          <w:numId w:val="3"/>
        </w:numPr>
      </w:pPr>
      <w:r>
        <w:t xml:space="preserve"> </w:t>
      </w:r>
      <w:r w:rsidR="00412466">
        <w:t>Cleared</w:t>
      </w:r>
      <w:r>
        <w:t xml:space="preserve"> out inter funds between sewer and water and the general fund.</w:t>
      </w:r>
    </w:p>
    <w:p w:rsidR="00341D43" w:rsidRDefault="00341D43" w:rsidP="00341D43">
      <w:pPr>
        <w:pStyle w:val="ListParagraph"/>
        <w:numPr>
          <w:ilvl w:val="0"/>
          <w:numId w:val="3"/>
        </w:numPr>
      </w:pPr>
      <w:r>
        <w:t xml:space="preserve"> Pension:  significant change here due to an error from the WRS auditors (state auditors)  this error was not the City’s error.</w:t>
      </w:r>
    </w:p>
    <w:p w:rsidR="00341D43" w:rsidRDefault="00341D43" w:rsidP="00341D43">
      <w:pPr>
        <w:pStyle w:val="ListParagraph"/>
        <w:numPr>
          <w:ilvl w:val="0"/>
          <w:numId w:val="3"/>
        </w:numPr>
      </w:pPr>
      <w:r>
        <w:t xml:space="preserve"> Net change is almost identical from last year.</w:t>
      </w:r>
    </w:p>
    <w:p w:rsidR="00341D43" w:rsidRDefault="00341D43" w:rsidP="00341D43">
      <w:pPr>
        <w:pStyle w:val="ListParagraph"/>
        <w:numPr>
          <w:ilvl w:val="0"/>
          <w:numId w:val="3"/>
        </w:numPr>
      </w:pPr>
      <w:r>
        <w:t xml:space="preserve"> Corning commended the City on doing a great job on the budget and getting closer and closer to a positive fund balance.  Great news!</w:t>
      </w:r>
    </w:p>
    <w:p w:rsidR="00341D43" w:rsidRDefault="00341D43" w:rsidP="00341D43">
      <w:pPr>
        <w:pStyle w:val="ListParagraph"/>
        <w:numPr>
          <w:ilvl w:val="0"/>
          <w:numId w:val="3"/>
        </w:numPr>
      </w:pPr>
      <w:r>
        <w:t xml:space="preserve"> Sewer and Water funds moved to a positive.</w:t>
      </w:r>
    </w:p>
    <w:p w:rsidR="00341D43" w:rsidRDefault="00341D43" w:rsidP="00341D43">
      <w:pPr>
        <w:pStyle w:val="ListParagraph"/>
        <w:numPr>
          <w:ilvl w:val="0"/>
          <w:numId w:val="3"/>
        </w:numPr>
      </w:pPr>
      <w:r>
        <w:t>Majority of debt was from the Water Tower Repair</w:t>
      </w:r>
    </w:p>
    <w:p w:rsidR="00341D43" w:rsidRDefault="00341D43" w:rsidP="00341D43">
      <w:pPr>
        <w:pStyle w:val="ListParagraph"/>
        <w:numPr>
          <w:ilvl w:val="0"/>
          <w:numId w:val="3"/>
        </w:numPr>
      </w:pPr>
      <w:r>
        <w:t xml:space="preserve"> The City does have ample movement for debt, which is good news considering all the road projects coming up in the next few years.</w:t>
      </w:r>
    </w:p>
    <w:p w:rsidR="00341D43" w:rsidRDefault="00341D43" w:rsidP="00341D43">
      <w:pPr>
        <w:pStyle w:val="ListParagraph"/>
        <w:numPr>
          <w:ilvl w:val="0"/>
          <w:numId w:val="3"/>
        </w:numPr>
      </w:pPr>
      <w:r>
        <w:t xml:space="preserve"> </w:t>
      </w:r>
      <w:r w:rsidR="00F828F3">
        <w:t>Over all income was about $60,000 more than expenses.</w:t>
      </w:r>
    </w:p>
    <w:p w:rsidR="00F828F3" w:rsidRDefault="00F828F3" w:rsidP="00F828F3">
      <w:pPr>
        <w:pStyle w:val="ListParagraph"/>
        <w:numPr>
          <w:ilvl w:val="0"/>
          <w:numId w:val="3"/>
        </w:numPr>
      </w:pPr>
      <w:r>
        <w:t xml:space="preserve"> Corning offered to come back to the July meeting or if anyone had questions to email him.  The Mayor stated that Council members should send any questions they have to Dawn and she will get them to Craig and Craig will be at July council meeting.</w:t>
      </w:r>
    </w:p>
    <w:p w:rsidR="00F828F3" w:rsidRDefault="00F828F3" w:rsidP="00F828F3"/>
    <w:p w:rsidR="00F828F3" w:rsidRDefault="00F828F3" w:rsidP="00F828F3">
      <w:pPr>
        <w:pStyle w:val="ListParagraph"/>
        <w:numPr>
          <w:ilvl w:val="0"/>
          <w:numId w:val="4"/>
        </w:numPr>
      </w:pPr>
      <w:r>
        <w:t xml:space="preserve"> LIQUOR AND OPERATOR RENEWAL APPROVEL.  </w:t>
      </w:r>
    </w:p>
    <w:p w:rsidR="00F828F3" w:rsidRDefault="00F828F3" w:rsidP="00F828F3">
      <w:pPr>
        <w:pStyle w:val="ListParagraph"/>
      </w:pPr>
      <w:r>
        <w:t>Motion by Christian/Jordan to approve the Liquor and Operator licenses.  Motion carried.</w:t>
      </w:r>
    </w:p>
    <w:p w:rsidR="007E7465" w:rsidRDefault="007E7465" w:rsidP="00F828F3">
      <w:pPr>
        <w:pStyle w:val="ListParagraph"/>
      </w:pPr>
    </w:p>
    <w:p w:rsidR="007E7465" w:rsidRDefault="007E7465" w:rsidP="00F828F3">
      <w:pPr>
        <w:pStyle w:val="ListParagraph"/>
      </w:pPr>
    </w:p>
    <w:p w:rsidR="00F828F3" w:rsidRDefault="00F828F3" w:rsidP="00F828F3">
      <w:pPr>
        <w:pStyle w:val="ListParagraph"/>
      </w:pPr>
    </w:p>
    <w:p w:rsidR="00F828F3" w:rsidRDefault="00F828F3" w:rsidP="00F828F3">
      <w:pPr>
        <w:pStyle w:val="ListParagraph"/>
        <w:numPr>
          <w:ilvl w:val="0"/>
          <w:numId w:val="4"/>
        </w:numPr>
      </w:pPr>
      <w:r>
        <w:lastRenderedPageBreak/>
        <w:t xml:space="preserve"> RESOLUTION 2017-02 – SEWER AND WATER DEPARTMENT CMAR REPORT</w:t>
      </w:r>
    </w:p>
    <w:p w:rsidR="00F828F3" w:rsidRDefault="007E7465" w:rsidP="007E7465">
      <w:pPr>
        <w:pStyle w:val="ListParagraph"/>
      </w:pPr>
      <w:r>
        <w:t>Motion by Streich/Jordan to approve the Annual CMAR report.</w:t>
      </w:r>
    </w:p>
    <w:p w:rsidR="007E7465" w:rsidRDefault="007E7465" w:rsidP="007E7465">
      <w:pPr>
        <w:pStyle w:val="ListParagraph"/>
      </w:pPr>
      <w:r>
        <w:t>Roll call:</w:t>
      </w:r>
    </w:p>
    <w:p w:rsidR="007E7465" w:rsidRDefault="007E7465" w:rsidP="007E7465">
      <w:pPr>
        <w:pStyle w:val="ListParagraph"/>
      </w:pPr>
      <w:r>
        <w:t>Houdek: yes   Barton:  yes    Mugler:  yes    Jordan:  yes    Streich:  yes    Utke:  yes   Christian: yes</w:t>
      </w:r>
    </w:p>
    <w:p w:rsidR="007E7465" w:rsidRDefault="007E7465" w:rsidP="007E7465">
      <w:pPr>
        <w:pStyle w:val="ListParagraph"/>
      </w:pPr>
      <w:r>
        <w:t>Motion carried.</w:t>
      </w:r>
    </w:p>
    <w:p w:rsidR="007E7465" w:rsidRDefault="007E7465" w:rsidP="007E7465">
      <w:pPr>
        <w:pStyle w:val="ListParagraph"/>
      </w:pPr>
    </w:p>
    <w:p w:rsidR="007E7465" w:rsidRDefault="007E7465" w:rsidP="007E7465">
      <w:pPr>
        <w:pStyle w:val="ListParagraph"/>
        <w:numPr>
          <w:ilvl w:val="0"/>
          <w:numId w:val="4"/>
        </w:numPr>
      </w:pPr>
      <w:r>
        <w:t xml:space="preserve"> MOTION TO ADJOURN BOARD OF REVIEW TO A LATER DATE.</w:t>
      </w:r>
    </w:p>
    <w:p w:rsidR="007E7465" w:rsidRDefault="007E7465" w:rsidP="007E7465">
      <w:pPr>
        <w:pStyle w:val="ListParagraph"/>
      </w:pPr>
      <w:r>
        <w:t>The Council met at 6:50 PM on 6-5-17 to adjourn the Board of Review to a later date.</w:t>
      </w:r>
    </w:p>
    <w:p w:rsidR="007E7465" w:rsidRDefault="007E7465" w:rsidP="007E7465">
      <w:r>
        <w:t>MAYOR’S COMMENTS:</w:t>
      </w:r>
    </w:p>
    <w:p w:rsidR="007E7465" w:rsidRDefault="007E7465" w:rsidP="007E7465">
      <w:r>
        <w:t>Mayor Doudna stated that he attended a meeting on beautifying the downtown area.  Approximately 20 people attended this meeting to look for ideas for funding this project.  Will meet again at the end of summer.</w:t>
      </w:r>
    </w:p>
    <w:p w:rsidR="007E7465" w:rsidRDefault="007E7465" w:rsidP="007E7465">
      <w:r>
        <w:t>Christian asked if part of the beautifying the downtown area involves changing the structure of some buildings as they are completely dilapidated.  This conversation carried over un</w:t>
      </w:r>
      <w:r w:rsidR="00BC30C9">
        <w:t>der Citizen comment</w:t>
      </w:r>
      <w:r>
        <w:t>.</w:t>
      </w:r>
    </w:p>
    <w:p w:rsidR="007E7465" w:rsidRDefault="007E7465" w:rsidP="007E7465">
      <w:r>
        <w:t>Mayor also stated that citizens are needed to serve on committees.</w:t>
      </w:r>
    </w:p>
    <w:p w:rsidR="007E7465" w:rsidRDefault="007E7465" w:rsidP="007E7465">
      <w:r>
        <w:t xml:space="preserve"> COUNTY BOARD REPORT:  None</w:t>
      </w:r>
    </w:p>
    <w:p w:rsidR="007E7465" w:rsidRDefault="007E7465" w:rsidP="007E7465">
      <w:r>
        <w:t>CITIZEN COMMENTS:</w:t>
      </w:r>
    </w:p>
    <w:p w:rsidR="007E7465" w:rsidRDefault="007E7465" w:rsidP="00BC30C9">
      <w:pPr>
        <w:pStyle w:val="ListParagraph"/>
        <w:numPr>
          <w:ilvl w:val="0"/>
          <w:numId w:val="3"/>
        </w:numPr>
      </w:pPr>
      <w:r>
        <w:t>Bud Daggett stated tha</w:t>
      </w:r>
      <w:r w:rsidR="00BC30C9">
        <w:t xml:space="preserve">t the parks look really good.  </w:t>
      </w:r>
      <w:r>
        <w:t>Bud also brought up the subject of buildings and houses in the city and what can be done about the conditions of some of them.  Christian stated that the Council has talked about getting some downtown buildings inspected and that there is an ordinance on the books but has never been enforced.  Houdek stated that Ordinance 194-7 has been re-done.  Jordan stated that it is starting to be enforced.</w:t>
      </w:r>
      <w:r w:rsidR="00BC30C9">
        <w:t xml:space="preserve">  Daggett stated that none of his rentals have ever been inspected.   Christian asked that this inspection topic be put on the Council agenda.</w:t>
      </w:r>
    </w:p>
    <w:p w:rsidR="00BC30C9" w:rsidRDefault="00BC30C9" w:rsidP="00BC30C9">
      <w:pPr>
        <w:pStyle w:val="ListParagraph"/>
        <w:numPr>
          <w:ilvl w:val="0"/>
          <w:numId w:val="3"/>
        </w:numPr>
      </w:pPr>
      <w:r>
        <w:t>Barb Jordan stated that she has received complaints on the water levels on Montello Lake.</w:t>
      </w:r>
    </w:p>
    <w:p w:rsidR="00BC30C9" w:rsidRDefault="00BC30C9" w:rsidP="00BC30C9">
      <w:pPr>
        <w:pStyle w:val="ListParagraph"/>
        <w:numPr>
          <w:ilvl w:val="0"/>
          <w:numId w:val="3"/>
        </w:numPr>
      </w:pPr>
      <w:r>
        <w:t xml:space="preserve"> Michael Frank asked about the banners that hang by the stop and go lights downtown.  This is private property and people ask permission from Bud Daggett to hang banners.</w:t>
      </w:r>
    </w:p>
    <w:p w:rsidR="00BC30C9" w:rsidRDefault="00412466" w:rsidP="00412466">
      <w:pPr>
        <w:ind w:left="360"/>
      </w:pPr>
      <w:r>
        <w:t>Motion by Christian/Jordan to adjourn.  Motion carried at 8:30 PM</w:t>
      </w:r>
    </w:p>
    <w:p w:rsidR="00412466" w:rsidRDefault="00412466" w:rsidP="00412466">
      <w:pPr>
        <w:ind w:left="360"/>
      </w:pPr>
      <w:r>
        <w:t>Minutes by Calnin</w:t>
      </w:r>
      <w:bookmarkStart w:id="0" w:name="_GoBack"/>
      <w:bookmarkEnd w:id="0"/>
    </w:p>
    <w:p w:rsidR="00BC30C9" w:rsidRDefault="00BC30C9" w:rsidP="007E7465"/>
    <w:p w:rsidR="00BC30C9" w:rsidRDefault="00BC30C9" w:rsidP="007E7465"/>
    <w:p w:rsidR="00BC30C9" w:rsidRDefault="00BC30C9" w:rsidP="007E7465">
      <w:r>
        <w:t xml:space="preserve"> </w:t>
      </w:r>
    </w:p>
    <w:p w:rsidR="007E7465" w:rsidRDefault="007E7465" w:rsidP="007E7465"/>
    <w:p w:rsidR="007E7465" w:rsidRDefault="007E7465" w:rsidP="007E7465">
      <w:pPr>
        <w:pStyle w:val="ListParagraph"/>
      </w:pPr>
    </w:p>
    <w:p w:rsidR="00CC4980" w:rsidRDefault="00CC4980" w:rsidP="00CC4980"/>
    <w:sectPr w:rsidR="00CC49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DA04AA"/>
    <w:multiLevelType w:val="hybridMultilevel"/>
    <w:tmpl w:val="5120CC0E"/>
    <w:lvl w:ilvl="0" w:tplc="41F4AA0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5062DC"/>
    <w:multiLevelType w:val="hybridMultilevel"/>
    <w:tmpl w:val="9D8CAE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975F3D"/>
    <w:multiLevelType w:val="hybridMultilevel"/>
    <w:tmpl w:val="44ACF9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A57E80"/>
    <w:multiLevelType w:val="hybridMultilevel"/>
    <w:tmpl w:val="EBE8EA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980"/>
    <w:rsid w:val="00341D43"/>
    <w:rsid w:val="00412466"/>
    <w:rsid w:val="007A0895"/>
    <w:rsid w:val="007E7465"/>
    <w:rsid w:val="00841D9B"/>
    <w:rsid w:val="00A77D47"/>
    <w:rsid w:val="00BC30C9"/>
    <w:rsid w:val="00BD1C76"/>
    <w:rsid w:val="00CC4980"/>
    <w:rsid w:val="00D515B7"/>
    <w:rsid w:val="00F82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02414F-351C-4CF8-A6FF-09058002C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D47"/>
    <w:pPr>
      <w:ind w:left="720"/>
      <w:contextualSpacing/>
    </w:pPr>
  </w:style>
  <w:style w:type="paragraph" w:styleId="BalloonText">
    <w:name w:val="Balloon Text"/>
    <w:basedOn w:val="Normal"/>
    <w:link w:val="BalloonTextChar"/>
    <w:uiPriority w:val="99"/>
    <w:semiHidden/>
    <w:unhideWhenUsed/>
    <w:rsid w:val="004124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4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3</Pages>
  <Words>904</Words>
  <Characters>5158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Admin01</dc:creator>
  <cp:keywords/>
  <dc:description/>
  <cp:lastModifiedBy>Admin01</cp:lastModifiedBy>
  <cp:revision>4</cp:revision>
  <cp:lastPrinted>2017-06-12T14:32:00Z</cp:lastPrinted>
  <dcterms:created xsi:type="dcterms:W3CDTF">2017-06-08T20:13:00Z</dcterms:created>
  <dcterms:modified xsi:type="dcterms:W3CDTF">2017-06-12T14:33:00Z</dcterms:modified>
</cp:coreProperties>
</file>