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67" w:rsidRDefault="00477FAC" w:rsidP="00477FAC">
      <w:pPr>
        <w:jc w:val="center"/>
      </w:pPr>
      <w:r>
        <w:t>LICENSE &amp; ORDINANCE COMMITTEE MEETING</w:t>
      </w:r>
    </w:p>
    <w:p w:rsidR="00477FAC" w:rsidRDefault="00477FAC" w:rsidP="00477FAC">
      <w:pPr>
        <w:jc w:val="center"/>
      </w:pPr>
      <w:r>
        <w:t>THURSDAY, NOVEMBER 30, 2017</w:t>
      </w:r>
    </w:p>
    <w:p w:rsidR="00477FAC" w:rsidRDefault="00477FAC" w:rsidP="00477FAC">
      <w:pPr>
        <w:jc w:val="center"/>
      </w:pPr>
    </w:p>
    <w:p w:rsidR="00477FAC" w:rsidRDefault="00477FAC" w:rsidP="00477FAC">
      <w:r>
        <w:t>Meeting called to order at 5:00PM</w:t>
      </w:r>
    </w:p>
    <w:p w:rsidR="00477FAC" w:rsidRDefault="00477FAC" w:rsidP="00477FAC">
      <w:r>
        <w:t>Members present:  Houdek, Mugler.  Christian excused</w:t>
      </w:r>
    </w:p>
    <w:p w:rsidR="00477FAC" w:rsidRDefault="00477FAC" w:rsidP="00477FAC">
      <w:r>
        <w:t>Others present:  Barb Jordan</w:t>
      </w:r>
    </w:p>
    <w:p w:rsidR="00477FAC" w:rsidRDefault="00477FAC" w:rsidP="00477FAC">
      <w:r>
        <w:t>New Business:</w:t>
      </w:r>
    </w:p>
    <w:p w:rsidR="00477FAC" w:rsidRDefault="00477FAC" w:rsidP="00477FAC">
      <w:r>
        <w:t xml:space="preserve">Motion by Mugler, second by Houdek to approve Operator License for John </w:t>
      </w:r>
      <w:proofErr w:type="spellStart"/>
      <w:r>
        <w:t>Malszuk</w:t>
      </w:r>
      <w:proofErr w:type="spellEnd"/>
      <w:r>
        <w:t>.  Motion carried.</w:t>
      </w:r>
    </w:p>
    <w:p w:rsidR="00477FAC" w:rsidRDefault="00477FAC" w:rsidP="00477FAC">
      <w:r>
        <w:t xml:space="preserve">Motion by Mugler, second by Houdek, to approve Operator License for Eileen </w:t>
      </w:r>
      <w:proofErr w:type="spellStart"/>
      <w:r>
        <w:t>Heinkel</w:t>
      </w:r>
      <w:proofErr w:type="spellEnd"/>
      <w:r>
        <w:t>.  Motion carried.</w:t>
      </w:r>
    </w:p>
    <w:p w:rsidR="00477FAC" w:rsidRDefault="00477FAC" w:rsidP="00477FAC">
      <w:r>
        <w:t xml:space="preserve">Motion by Mugler, second by Houdek, to approve Operator License renewal for Sally </w:t>
      </w:r>
      <w:proofErr w:type="spellStart"/>
      <w:r>
        <w:t>Kasten</w:t>
      </w:r>
      <w:proofErr w:type="spellEnd"/>
      <w:r>
        <w:t>.  Motion carried.</w:t>
      </w:r>
    </w:p>
    <w:p w:rsidR="00477FAC" w:rsidRDefault="00477FAC" w:rsidP="00477FAC">
      <w:r>
        <w:t>Committee discussed a fee schedule for tax exempt properties per Ordinance 10-13.  Motion by Mugler, second by Houdek, to approve Tax Exempt Properties Annual Fee schedule as attached, and add to Fee Schedule A400 in City Ordinances.  Motion carried.</w:t>
      </w:r>
    </w:p>
    <w:p w:rsidR="00477FAC" w:rsidRDefault="00477FAC" w:rsidP="00477FAC">
      <w:r>
        <w:t>Discussed fee for Residential Agricultural Use Permit.  Committee agreed on $25.00 permit fee.  Motion by Mugler, second by Houdek to add this fee to Schedule A400 of the City Ordinance.  Motion carried.</w:t>
      </w:r>
    </w:p>
    <w:p w:rsidR="00477FAC" w:rsidRDefault="00477FAC" w:rsidP="00477FAC">
      <w:r>
        <w:t>Committee approved Residential Agricultural Use Permit application, as attached.</w:t>
      </w:r>
    </w:p>
    <w:p w:rsidR="00477FAC" w:rsidRDefault="00477FAC" w:rsidP="00477FAC">
      <w:r>
        <w:t>Motion by Houdek, second by Mugler to adjourn.  Meeting adjourned at 5:25PM.</w:t>
      </w:r>
    </w:p>
    <w:p w:rsidR="00477FAC" w:rsidRDefault="00477FAC" w:rsidP="00477FAC">
      <w:r>
        <w:t>Next meeting:  Thursday, December 28, 2017 at 5:00PM.</w:t>
      </w:r>
    </w:p>
    <w:p w:rsidR="00477FAC" w:rsidRDefault="00477FAC" w:rsidP="00477FAC"/>
    <w:p w:rsidR="00477FAC" w:rsidRDefault="00477FAC" w:rsidP="00477FAC">
      <w:r>
        <w:t>Minutes by Houdek</w:t>
      </w:r>
      <w:bookmarkStart w:id="0" w:name="_GoBack"/>
      <w:bookmarkEnd w:id="0"/>
    </w:p>
    <w:sectPr w:rsidR="0047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AC"/>
    <w:rsid w:val="00477FAC"/>
    <w:rsid w:val="00D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CE96B-5C3A-444C-A13C-4D457FA7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2017-12-01T19:51:00Z</dcterms:created>
  <dcterms:modified xsi:type="dcterms:W3CDTF">2017-12-01T19:57:00Z</dcterms:modified>
</cp:coreProperties>
</file>