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39" w:rsidRDefault="00E57DD4" w:rsidP="00E57DD4">
      <w:pPr>
        <w:pStyle w:val="NoSpacing"/>
        <w:jc w:val="center"/>
      </w:pPr>
      <w:bookmarkStart w:id="0" w:name="_GoBack"/>
      <w:bookmarkEnd w:id="0"/>
      <w:r>
        <w:t xml:space="preserve">PUBLIC SAFETY COMMITTEE MINUTES   </w:t>
      </w:r>
    </w:p>
    <w:p w:rsidR="00E57DD4" w:rsidRDefault="00E57DD4" w:rsidP="00E57DD4">
      <w:pPr>
        <w:pStyle w:val="NoSpacing"/>
        <w:jc w:val="center"/>
      </w:pPr>
      <w:r>
        <w:t>Wednesday, December 20, 2017</w:t>
      </w:r>
    </w:p>
    <w:p w:rsidR="00E57DD4" w:rsidRDefault="00E57DD4" w:rsidP="00E57DD4">
      <w:pPr>
        <w:pStyle w:val="NoSpacing"/>
        <w:jc w:val="center"/>
      </w:pPr>
      <w:r>
        <w:t>6:00 PM</w:t>
      </w:r>
    </w:p>
    <w:p w:rsidR="00E57DD4" w:rsidRDefault="00E57DD4" w:rsidP="00E57DD4">
      <w:pPr>
        <w:pStyle w:val="NoSpacing"/>
        <w:jc w:val="center"/>
      </w:pPr>
    </w:p>
    <w:p w:rsidR="00E57DD4" w:rsidRDefault="00E57DD4" w:rsidP="00E57DD4">
      <w:pPr>
        <w:pStyle w:val="NoSpacing"/>
      </w:pPr>
      <w:r w:rsidRPr="00E57DD4">
        <w:rPr>
          <w:b/>
        </w:rPr>
        <w:t>1.  Call to Order:</w:t>
      </w:r>
      <w:r>
        <w:t xml:space="preserve">  6:00 PM</w:t>
      </w:r>
    </w:p>
    <w:p w:rsidR="00E57DD4" w:rsidRDefault="00E57DD4" w:rsidP="00E57DD4">
      <w:pPr>
        <w:pStyle w:val="NoSpacing"/>
      </w:pPr>
      <w:r>
        <w:rPr>
          <w:b/>
        </w:rPr>
        <w:t xml:space="preserve">      Roll Call:</w:t>
      </w:r>
    </w:p>
    <w:p w:rsidR="00E57DD4" w:rsidRDefault="00E57DD4" w:rsidP="00E57DD4">
      <w:pPr>
        <w:pStyle w:val="NoSpacing"/>
        <w:jc w:val="both"/>
      </w:pPr>
      <w:r>
        <w:t xml:space="preserve">      Barb Jordan, Chair</w:t>
      </w:r>
    </w:p>
    <w:p w:rsidR="00E57DD4" w:rsidRDefault="00E57DD4" w:rsidP="00E57DD4">
      <w:pPr>
        <w:pStyle w:val="NoSpacing"/>
        <w:jc w:val="both"/>
      </w:pPr>
      <w:r>
        <w:t xml:space="preserve">      Jim Houdek</w:t>
      </w:r>
    </w:p>
    <w:p w:rsidR="00E57DD4" w:rsidRDefault="00E57DD4" w:rsidP="00E57DD4">
      <w:pPr>
        <w:pStyle w:val="NoSpacing"/>
        <w:jc w:val="both"/>
      </w:pPr>
      <w:r>
        <w:t xml:space="preserve">      Venise Mugler</w:t>
      </w:r>
    </w:p>
    <w:p w:rsidR="00E57DD4" w:rsidRDefault="00E57DD4" w:rsidP="00E57DD4">
      <w:pPr>
        <w:pStyle w:val="NoSpacing"/>
        <w:jc w:val="both"/>
      </w:pPr>
      <w:r>
        <w:t xml:space="preserve">      Sue Kozlowski-Absent/Excused</w:t>
      </w:r>
    </w:p>
    <w:p w:rsidR="00E57DD4" w:rsidRDefault="00E57DD4" w:rsidP="00E57DD4">
      <w:pPr>
        <w:pStyle w:val="NoSpacing"/>
        <w:jc w:val="both"/>
      </w:pPr>
      <w:r>
        <w:t xml:space="preserve">      Kelly Kenitz</w:t>
      </w:r>
    </w:p>
    <w:p w:rsidR="00E57DD4" w:rsidRDefault="00E57DD4" w:rsidP="00E57DD4">
      <w:pPr>
        <w:pStyle w:val="NoSpacing"/>
        <w:jc w:val="both"/>
      </w:pPr>
      <w:r>
        <w:t xml:space="preserve">      Seth Hardell</w:t>
      </w:r>
    </w:p>
    <w:p w:rsidR="00E57DD4" w:rsidRDefault="00E57DD4" w:rsidP="00E57DD4">
      <w:pPr>
        <w:pStyle w:val="NoSpacing"/>
        <w:jc w:val="both"/>
      </w:pPr>
      <w:r>
        <w:t xml:space="preserve">      Bill Faulkner</w:t>
      </w:r>
    </w:p>
    <w:p w:rsidR="00E57DD4" w:rsidRDefault="00E57DD4" w:rsidP="00E57DD4">
      <w:pPr>
        <w:pStyle w:val="NoSpacing"/>
        <w:jc w:val="both"/>
      </w:pPr>
    </w:p>
    <w:p w:rsidR="00E57DD4" w:rsidRDefault="00E57DD4" w:rsidP="00E57DD4">
      <w:pPr>
        <w:pStyle w:val="NoSpacing"/>
        <w:jc w:val="both"/>
      </w:pPr>
      <w:r>
        <w:t xml:space="preserve">      Others Present:</w:t>
      </w:r>
    </w:p>
    <w:p w:rsidR="00E57DD4" w:rsidRDefault="00E57DD4" w:rsidP="00E57DD4">
      <w:pPr>
        <w:pStyle w:val="NoSpacing"/>
        <w:jc w:val="both"/>
      </w:pPr>
      <w:r>
        <w:t xml:space="preserve">      Chief Olson</w:t>
      </w:r>
    </w:p>
    <w:p w:rsidR="00E57DD4" w:rsidRDefault="00E57DD4" w:rsidP="00E57DD4">
      <w:pPr>
        <w:pStyle w:val="NoSpacing"/>
        <w:jc w:val="both"/>
      </w:pPr>
      <w:r>
        <w:t xml:space="preserve">      Chief Bubolz</w:t>
      </w:r>
    </w:p>
    <w:p w:rsidR="00E57DD4" w:rsidRDefault="00E57DD4" w:rsidP="00E57DD4">
      <w:pPr>
        <w:pStyle w:val="NoSpacing"/>
        <w:jc w:val="both"/>
      </w:pPr>
      <w:r>
        <w:t xml:space="preserve">      John Campbell</w:t>
      </w:r>
    </w:p>
    <w:p w:rsidR="00E57DD4" w:rsidRDefault="00E57DD4" w:rsidP="00E57DD4">
      <w:pPr>
        <w:pStyle w:val="NoSpacing"/>
        <w:jc w:val="both"/>
      </w:pPr>
    </w:p>
    <w:p w:rsidR="00E57DD4" w:rsidRDefault="00E57DD4" w:rsidP="00E57DD4">
      <w:pPr>
        <w:pStyle w:val="NoSpacing"/>
        <w:jc w:val="both"/>
        <w:rPr>
          <w:b/>
        </w:rPr>
      </w:pPr>
      <w:r w:rsidRPr="00E57DD4">
        <w:rPr>
          <w:b/>
        </w:rPr>
        <w:t>2.  Fire Department:</w:t>
      </w:r>
    </w:p>
    <w:p w:rsidR="00E57DD4" w:rsidRDefault="00E57DD4" w:rsidP="00E57DD4">
      <w:pPr>
        <w:pStyle w:val="NoSpacing"/>
        <w:jc w:val="both"/>
      </w:pPr>
      <w:r>
        <w:rPr>
          <w:b/>
        </w:rPr>
        <w:t xml:space="preserve">      </w:t>
      </w:r>
      <w:r>
        <w:t>Old Business:  None</w:t>
      </w:r>
    </w:p>
    <w:p w:rsidR="00E57DD4" w:rsidRDefault="00E57DD4" w:rsidP="00E57DD4">
      <w:pPr>
        <w:pStyle w:val="NoSpacing"/>
        <w:jc w:val="both"/>
      </w:pPr>
      <w:r>
        <w:t xml:space="preserve">      New Business:  Chief Bubolz read his monthly report (copy attached.) A new fire truck has been   </w:t>
      </w:r>
    </w:p>
    <w:p w:rsidR="00E57DD4" w:rsidRDefault="00E57DD4" w:rsidP="00E57DD4">
      <w:pPr>
        <w:pStyle w:val="NoSpacing"/>
        <w:jc w:val="both"/>
      </w:pPr>
      <w:r>
        <w:t xml:space="preserve">      ordered.</w:t>
      </w:r>
    </w:p>
    <w:p w:rsidR="00E57DD4" w:rsidRDefault="00E57DD4" w:rsidP="00E57DD4">
      <w:pPr>
        <w:pStyle w:val="NoSpacing"/>
        <w:jc w:val="both"/>
      </w:pPr>
    </w:p>
    <w:p w:rsidR="00E57DD4" w:rsidRPr="00E57DD4" w:rsidRDefault="00E57DD4" w:rsidP="00E57DD4">
      <w:pPr>
        <w:pStyle w:val="NoSpacing"/>
        <w:jc w:val="both"/>
        <w:rPr>
          <w:b/>
        </w:rPr>
      </w:pPr>
      <w:r w:rsidRPr="00E57DD4">
        <w:rPr>
          <w:b/>
        </w:rPr>
        <w:t>3.  Police Department:</w:t>
      </w:r>
    </w:p>
    <w:p w:rsidR="00E57DD4" w:rsidRDefault="00E57DD4" w:rsidP="00E57DD4">
      <w:pPr>
        <w:pStyle w:val="NoSpacing"/>
        <w:jc w:val="both"/>
      </w:pPr>
      <w:r>
        <w:t xml:space="preserve">     Old Business:  None</w:t>
      </w:r>
    </w:p>
    <w:p w:rsidR="00E57DD4" w:rsidRDefault="00E57DD4" w:rsidP="00E57DD4">
      <w:pPr>
        <w:pStyle w:val="NoSpacing"/>
        <w:jc w:val="both"/>
      </w:pPr>
      <w:r>
        <w:t xml:space="preserve">     New Business:</w:t>
      </w:r>
    </w:p>
    <w:p w:rsidR="00E57DD4" w:rsidRDefault="00E57DD4" w:rsidP="00E57DD4">
      <w:pPr>
        <w:pStyle w:val="NoSpacing"/>
        <w:jc w:val="both"/>
      </w:pPr>
      <w:r>
        <w:t xml:space="preserve">     A.  ATV State Law Changes-John Campbell</w:t>
      </w:r>
    </w:p>
    <w:p w:rsidR="00E57DD4" w:rsidRDefault="00E57DD4" w:rsidP="00E57DD4">
      <w:pPr>
        <w:pStyle w:val="NoSpacing"/>
        <w:jc w:val="both"/>
      </w:pPr>
      <w:r>
        <w:t xml:space="preserve">     John presented a copy of 2017 Wisconsin Act 87 which went into effect 12/2/17. Section 3. 23.33</w:t>
      </w:r>
      <w:r w:rsidR="006D3151">
        <w:t xml:space="preserve"> states</w:t>
      </w:r>
    </w:p>
    <w:p w:rsidR="006D3151" w:rsidRDefault="006D3151" w:rsidP="00E57DD4">
      <w:pPr>
        <w:pStyle w:val="NoSpacing"/>
        <w:jc w:val="both"/>
      </w:pPr>
      <w:r>
        <w:t xml:space="preserve">     that a city, village or town may enact an ordinance to authorize the operation of ATV’s and UTV’s on a </w:t>
      </w:r>
    </w:p>
    <w:p w:rsidR="006D3151" w:rsidRDefault="006D3151" w:rsidP="00E57DD4">
      <w:pPr>
        <w:pStyle w:val="NoSpacing"/>
        <w:jc w:val="both"/>
      </w:pPr>
      <w:r>
        <w:t xml:space="preserve">     highway that is not part of the national system of interstate and defense highways that has a speed </w:t>
      </w:r>
    </w:p>
    <w:p w:rsidR="006D3151" w:rsidRDefault="006D3151" w:rsidP="00E57DD4">
      <w:pPr>
        <w:pStyle w:val="NoSpacing"/>
        <w:jc w:val="both"/>
      </w:pPr>
      <w:r>
        <w:t xml:space="preserve">     limit of 35 mph or less, and that is located within the territorial boundaries of the city, village, or town</w:t>
      </w:r>
    </w:p>
    <w:p w:rsidR="006D3151" w:rsidRDefault="006D3151" w:rsidP="00E57DD4">
      <w:pPr>
        <w:pStyle w:val="NoSpacing"/>
        <w:jc w:val="both"/>
      </w:pPr>
      <w:r>
        <w:t xml:space="preserve">     regardless of whether the city, village, or town has jurisdiction over the highway.</w:t>
      </w:r>
    </w:p>
    <w:p w:rsidR="006D3151" w:rsidRDefault="006D3151" w:rsidP="00E57DD4">
      <w:pPr>
        <w:pStyle w:val="NoSpacing"/>
        <w:jc w:val="both"/>
      </w:pPr>
    </w:p>
    <w:p w:rsidR="006D3151" w:rsidRDefault="006D3151" w:rsidP="00E57DD4">
      <w:pPr>
        <w:pStyle w:val="NoSpacing"/>
        <w:jc w:val="both"/>
      </w:pPr>
      <w:r>
        <w:t xml:space="preserve">     Motion by Mugler, second by Kenitz to approve access from CTH F to Rendezvous and CTH B to</w:t>
      </w:r>
    </w:p>
    <w:p w:rsidR="006D3151" w:rsidRDefault="006D3151" w:rsidP="00E57DD4">
      <w:pPr>
        <w:pStyle w:val="NoSpacing"/>
        <w:jc w:val="both"/>
      </w:pPr>
      <w:r>
        <w:t xml:space="preserve">     STH 23, to Ellis Street, to Clark Street to Stevens Ave to CTH C at the request of the ATV Club. Motion</w:t>
      </w:r>
    </w:p>
    <w:p w:rsidR="006D3151" w:rsidRDefault="006D3151" w:rsidP="00E57DD4">
      <w:pPr>
        <w:pStyle w:val="NoSpacing"/>
        <w:jc w:val="both"/>
      </w:pPr>
      <w:r>
        <w:t xml:space="preserve">     carried and this request for an ordinance will be forwarded to the License and Ordinance Committee</w:t>
      </w:r>
    </w:p>
    <w:p w:rsidR="006D3151" w:rsidRDefault="006D3151" w:rsidP="00E57DD4">
      <w:pPr>
        <w:pStyle w:val="NoSpacing"/>
        <w:jc w:val="both"/>
      </w:pPr>
      <w:r>
        <w:t xml:space="preserve">     following approval by the Council.</w:t>
      </w:r>
    </w:p>
    <w:p w:rsidR="006D3151" w:rsidRDefault="006D3151" w:rsidP="00E57DD4">
      <w:pPr>
        <w:pStyle w:val="NoSpacing"/>
        <w:jc w:val="both"/>
      </w:pPr>
    </w:p>
    <w:p w:rsidR="006D3151" w:rsidRDefault="006D3151" w:rsidP="00E57DD4">
      <w:pPr>
        <w:pStyle w:val="NoSpacing"/>
        <w:jc w:val="both"/>
      </w:pPr>
      <w:r>
        <w:t xml:space="preserve">     John and the ATV Club will be posting more signs affecting this </w:t>
      </w:r>
      <w:r w:rsidR="00E33F19">
        <w:t>change.</w:t>
      </w:r>
    </w:p>
    <w:p w:rsidR="006D3151" w:rsidRDefault="006D3151" w:rsidP="00E57DD4">
      <w:pPr>
        <w:pStyle w:val="NoSpacing"/>
        <w:jc w:val="both"/>
      </w:pPr>
    </w:p>
    <w:p w:rsidR="006D3151" w:rsidRDefault="006D3151" w:rsidP="00E57DD4">
      <w:pPr>
        <w:pStyle w:val="NoSpacing"/>
        <w:jc w:val="both"/>
      </w:pPr>
      <w:r>
        <w:t xml:space="preserve">     B.  Chamber Christmas Parade</w:t>
      </w:r>
    </w:p>
    <w:p w:rsidR="006D3151" w:rsidRDefault="006D3151" w:rsidP="00E57DD4">
      <w:pPr>
        <w:pStyle w:val="NoSpacing"/>
        <w:jc w:val="both"/>
      </w:pPr>
      <w:r>
        <w:t xml:space="preserve">     Houdek stated that he was approached by the Girl Scouts requesting to have a short</w:t>
      </w:r>
      <w:r w:rsidR="001827B0">
        <w:t xml:space="preserve"> </w:t>
      </w:r>
      <w:r>
        <w:t xml:space="preserve">Christmas Parade </w:t>
      </w:r>
    </w:p>
    <w:p w:rsidR="006D3151" w:rsidRDefault="006D3151" w:rsidP="00E57DD4">
      <w:pPr>
        <w:pStyle w:val="NoSpacing"/>
        <w:jc w:val="both"/>
      </w:pPr>
      <w:r>
        <w:t xml:space="preserve">     </w:t>
      </w:r>
      <w:r w:rsidR="001827B0">
        <w:t>n</w:t>
      </w:r>
      <w:r>
        <w:t xml:space="preserve">ext year in conjunction with the annual Christmas tree lighting at Daggett Park. </w:t>
      </w:r>
      <w:r w:rsidR="001827B0">
        <w:t>This parade would</w:t>
      </w:r>
    </w:p>
    <w:p w:rsidR="001827B0" w:rsidRDefault="001827B0" w:rsidP="00E57DD4">
      <w:pPr>
        <w:pStyle w:val="NoSpacing"/>
        <w:jc w:val="both"/>
      </w:pPr>
      <w:r>
        <w:t xml:space="preserve">     probably start at the Catholic Church and end at Daggett Park. Chief Olson stated that you cannot </w:t>
      </w:r>
    </w:p>
    <w:p w:rsidR="001827B0" w:rsidRDefault="001827B0" w:rsidP="00E57DD4">
      <w:pPr>
        <w:pStyle w:val="NoSpacing"/>
        <w:jc w:val="both"/>
      </w:pPr>
      <w:r>
        <w:t xml:space="preserve">     legally shut down a state highway; however with some volunteers and lights this could occur using</w:t>
      </w:r>
    </w:p>
    <w:p w:rsidR="001827B0" w:rsidRDefault="001827B0" w:rsidP="00E57DD4">
      <w:pPr>
        <w:pStyle w:val="NoSpacing"/>
        <w:jc w:val="both"/>
      </w:pPr>
      <w:r>
        <w:t xml:space="preserve">     one lane of the highway. The committee was in favor of this.</w:t>
      </w:r>
    </w:p>
    <w:p w:rsidR="001827B0" w:rsidRDefault="001827B0" w:rsidP="00E57DD4">
      <w:pPr>
        <w:pStyle w:val="NoSpacing"/>
        <w:jc w:val="both"/>
      </w:pPr>
    </w:p>
    <w:p w:rsidR="001827B0" w:rsidRDefault="001827B0" w:rsidP="00E57DD4">
      <w:pPr>
        <w:pStyle w:val="NoSpacing"/>
        <w:jc w:val="both"/>
      </w:pPr>
      <w:r>
        <w:lastRenderedPageBreak/>
        <w:t xml:space="preserve">     </w:t>
      </w:r>
      <w:r w:rsidR="00833A44">
        <w:t>C.  Budget Carryover</w:t>
      </w:r>
    </w:p>
    <w:p w:rsidR="00432E48" w:rsidRDefault="00833A44" w:rsidP="00E57DD4">
      <w:pPr>
        <w:pStyle w:val="NoSpacing"/>
        <w:jc w:val="both"/>
      </w:pPr>
      <w:r>
        <w:t xml:space="preserve">     Motion was requested by City Clerk Calnin regarding what accounts to take money out of </w:t>
      </w:r>
      <w:r w:rsidR="00432E48">
        <w:t xml:space="preserve">for purchasing </w:t>
      </w:r>
    </w:p>
    <w:p w:rsidR="00432E48" w:rsidRDefault="00432E48" w:rsidP="00E57DD4">
      <w:pPr>
        <w:pStyle w:val="NoSpacing"/>
        <w:jc w:val="both"/>
      </w:pPr>
      <w:r>
        <w:t xml:space="preserve">     a CD for future equipment purchases with approximately $14,000 of 2017 MPD budget money.  The </w:t>
      </w:r>
    </w:p>
    <w:p w:rsidR="00432E48" w:rsidRDefault="00432E48" w:rsidP="00E57DD4">
      <w:pPr>
        <w:pStyle w:val="NoSpacing"/>
        <w:jc w:val="both"/>
      </w:pPr>
      <w:r>
        <w:t xml:space="preserve">     following was decided:</w:t>
      </w:r>
    </w:p>
    <w:p w:rsidR="00432E48" w:rsidRDefault="00432E48" w:rsidP="00E57DD4">
      <w:pPr>
        <w:pStyle w:val="NoSpacing"/>
        <w:jc w:val="both"/>
      </w:pPr>
      <w:r>
        <w:t xml:space="preserve">     Acct # 111 Salaries</w:t>
      </w:r>
      <w:r>
        <w:tab/>
      </w:r>
      <w:r>
        <w:tab/>
        <w:t>$9,000</w:t>
      </w:r>
    </w:p>
    <w:p w:rsidR="00432E48" w:rsidRDefault="00432E48" w:rsidP="00E57DD4">
      <w:pPr>
        <w:pStyle w:val="NoSpacing"/>
        <w:jc w:val="both"/>
      </w:pPr>
      <w:r>
        <w:t xml:space="preserve">     Acct # 151 Social Security</w:t>
      </w:r>
      <w:r>
        <w:tab/>
        <w:t>$1,000</w:t>
      </w:r>
    </w:p>
    <w:p w:rsidR="00432E48" w:rsidRDefault="00432E48" w:rsidP="00E57DD4">
      <w:pPr>
        <w:pStyle w:val="NoSpacing"/>
        <w:jc w:val="both"/>
      </w:pPr>
      <w:r>
        <w:t xml:space="preserve">     Acct #</w:t>
      </w:r>
      <w:r w:rsidR="00856348">
        <w:t xml:space="preserve"> </w:t>
      </w:r>
      <w:r>
        <w:t>154 Health Insurance</w:t>
      </w:r>
      <w:r>
        <w:tab/>
        <w:t>$2,000</w:t>
      </w:r>
    </w:p>
    <w:p w:rsidR="00432E48" w:rsidRDefault="00432E48" w:rsidP="00E57DD4">
      <w:pPr>
        <w:pStyle w:val="NoSpacing"/>
        <w:jc w:val="both"/>
      </w:pPr>
      <w:r>
        <w:t xml:space="preserve">     Acct # 810 Equipment </w:t>
      </w:r>
      <w:r>
        <w:tab/>
        <w:t>$1,000</w:t>
      </w:r>
    </w:p>
    <w:p w:rsidR="00432E48" w:rsidRDefault="00432E48" w:rsidP="00E57DD4">
      <w:pPr>
        <w:pStyle w:val="NoSpacing"/>
        <w:jc w:val="both"/>
      </w:pPr>
      <w:r>
        <w:t xml:space="preserve">     Acct #</w:t>
      </w:r>
      <w:r w:rsidR="00856348">
        <w:t xml:space="preserve"> </w:t>
      </w:r>
      <w:r>
        <w:t>152 Retirement</w:t>
      </w:r>
      <w:r>
        <w:tab/>
        <w:t xml:space="preserve">   $800</w:t>
      </w:r>
    </w:p>
    <w:p w:rsidR="00432E48" w:rsidRDefault="00432E48" w:rsidP="00E57DD4">
      <w:pPr>
        <w:pStyle w:val="NoSpacing"/>
        <w:jc w:val="both"/>
      </w:pPr>
      <w:r>
        <w:t xml:space="preserve">     Acct #</w:t>
      </w:r>
      <w:r w:rsidR="00856348">
        <w:t xml:space="preserve"> </w:t>
      </w:r>
      <w:r>
        <w:t>535 Jail boarding</w:t>
      </w:r>
      <w:r>
        <w:tab/>
        <w:t xml:space="preserve">   $200</w:t>
      </w:r>
      <w:r>
        <w:tab/>
      </w:r>
    </w:p>
    <w:p w:rsidR="006D3151" w:rsidRDefault="00432E48" w:rsidP="00E57DD4">
      <w:pPr>
        <w:pStyle w:val="NoSpacing"/>
        <w:jc w:val="both"/>
      </w:pPr>
      <w:r>
        <w:t xml:space="preserve">     </w:t>
      </w:r>
    </w:p>
    <w:p w:rsidR="00432E48" w:rsidRDefault="00432E48" w:rsidP="00E57DD4">
      <w:pPr>
        <w:pStyle w:val="NoSpacing"/>
        <w:jc w:val="both"/>
      </w:pPr>
      <w:r>
        <w:t xml:space="preserve">      Motion by Houdek, second by Mugler regarding the above figures. Motion carried.</w:t>
      </w:r>
    </w:p>
    <w:p w:rsidR="00432E48" w:rsidRDefault="00432E48" w:rsidP="00E57DD4">
      <w:pPr>
        <w:pStyle w:val="NoSpacing"/>
        <w:jc w:val="both"/>
      </w:pPr>
    </w:p>
    <w:p w:rsidR="00432E48" w:rsidRDefault="007719AB" w:rsidP="00E57DD4">
      <w:pPr>
        <w:pStyle w:val="NoSpacing"/>
        <w:jc w:val="both"/>
      </w:pPr>
      <w:r>
        <w:t xml:space="preserve">     D.</w:t>
      </w:r>
      <w:r w:rsidR="00E33F19">
        <w:t xml:space="preserve"> Staffing/Scheduling</w:t>
      </w:r>
    </w:p>
    <w:p w:rsidR="00E33F19" w:rsidRDefault="00E33F19" w:rsidP="00E57DD4">
      <w:pPr>
        <w:pStyle w:val="NoSpacing"/>
        <w:jc w:val="both"/>
      </w:pPr>
      <w:r>
        <w:t xml:space="preserve">     Discussion regarding actively pursuing hiring a part time Police Officer as this takes time. Jordan</w:t>
      </w:r>
    </w:p>
    <w:p w:rsidR="00E33F19" w:rsidRDefault="00E33F19" w:rsidP="00E57DD4">
      <w:pPr>
        <w:pStyle w:val="NoSpacing"/>
        <w:jc w:val="both"/>
      </w:pPr>
      <w:r>
        <w:t xml:space="preserve">     stated we need to think about more flexible scheduling. </w:t>
      </w:r>
      <w:r w:rsidR="00F57235">
        <w:t>The Committee</w:t>
      </w:r>
      <w:r>
        <w:t xml:space="preserve"> recommends an hourly </w:t>
      </w:r>
      <w:r w:rsidR="008070A9">
        <w:t>wage</w:t>
      </w:r>
    </w:p>
    <w:p w:rsidR="00E33F19" w:rsidRDefault="00E33F19" w:rsidP="00E57DD4">
      <w:pPr>
        <w:pStyle w:val="NoSpacing"/>
        <w:jc w:val="both"/>
      </w:pPr>
      <w:r>
        <w:t xml:space="preserve">     of $17 per hour rather than $15. This wage matter will be decided by the Personnel Committee.</w:t>
      </w:r>
    </w:p>
    <w:p w:rsidR="00E33F19" w:rsidRDefault="00E33F19" w:rsidP="00E57DD4">
      <w:pPr>
        <w:pStyle w:val="NoSpacing"/>
        <w:jc w:val="both"/>
      </w:pPr>
    </w:p>
    <w:p w:rsidR="00E33F19" w:rsidRDefault="00E33F19" w:rsidP="00E57DD4">
      <w:pPr>
        <w:pStyle w:val="NoSpacing"/>
        <w:jc w:val="both"/>
      </w:pPr>
      <w:r>
        <w:t xml:space="preserve">     E.  Shop with a Cop</w:t>
      </w:r>
    </w:p>
    <w:p w:rsidR="00E33F19" w:rsidRDefault="00E33F19" w:rsidP="00E57DD4">
      <w:pPr>
        <w:pStyle w:val="NoSpacing"/>
        <w:jc w:val="both"/>
      </w:pPr>
      <w:r>
        <w:t xml:space="preserve">     Chief Olson reported that Shop with a Cop was on December 14, 2017. 38 youngsters were bussed</w:t>
      </w:r>
    </w:p>
    <w:p w:rsidR="00E33F19" w:rsidRDefault="00E33F19" w:rsidP="00E57DD4">
      <w:pPr>
        <w:pStyle w:val="NoSpacing"/>
        <w:jc w:val="both"/>
      </w:pPr>
      <w:r>
        <w:t xml:space="preserve">     to the Portage Walmart where they were allowed to spend $50 on gifts for themselves and family.</w:t>
      </w:r>
    </w:p>
    <w:p w:rsidR="00E33F19" w:rsidRDefault="00E33F19" w:rsidP="00E57DD4">
      <w:pPr>
        <w:pStyle w:val="NoSpacing"/>
        <w:jc w:val="both"/>
      </w:pPr>
      <w:r>
        <w:t xml:space="preserve">     Chief Olson stated the event was “magic” and thanks to all who donated and helped out.</w:t>
      </w:r>
    </w:p>
    <w:p w:rsidR="00E33F19" w:rsidRDefault="00E33F19" w:rsidP="00E57DD4">
      <w:pPr>
        <w:pStyle w:val="NoSpacing"/>
        <w:jc w:val="both"/>
      </w:pPr>
    </w:p>
    <w:p w:rsidR="00E33F19" w:rsidRDefault="00E33F19" w:rsidP="00E57DD4">
      <w:pPr>
        <w:pStyle w:val="NoSpacing"/>
        <w:jc w:val="both"/>
      </w:pPr>
      <w:r>
        <w:t xml:space="preserve">     F.  Citizen Comments:  None</w:t>
      </w:r>
    </w:p>
    <w:p w:rsidR="00E33F19" w:rsidRDefault="00E33F19" w:rsidP="00E57DD4">
      <w:pPr>
        <w:pStyle w:val="NoSpacing"/>
        <w:jc w:val="both"/>
      </w:pPr>
    </w:p>
    <w:p w:rsidR="00E33F19" w:rsidRDefault="00E33F19" w:rsidP="00E57DD4">
      <w:pPr>
        <w:pStyle w:val="NoSpacing"/>
        <w:jc w:val="both"/>
      </w:pPr>
      <w:r>
        <w:t xml:space="preserve">     G. Monthly Reports:</w:t>
      </w:r>
    </w:p>
    <w:p w:rsidR="00E33F19" w:rsidRDefault="00E33F19" w:rsidP="00E57DD4">
      <w:pPr>
        <w:pStyle w:val="NoSpacing"/>
        <w:jc w:val="both"/>
      </w:pPr>
      <w:r>
        <w:t xml:space="preserve">     Reports were presented by Chief Olson and reviewed by the Committee.</w:t>
      </w:r>
    </w:p>
    <w:p w:rsidR="00E33F19" w:rsidRDefault="00E33F19" w:rsidP="00E57DD4">
      <w:pPr>
        <w:pStyle w:val="NoSpacing"/>
        <w:jc w:val="both"/>
      </w:pPr>
      <w:r>
        <w:t xml:space="preserve">     Motion by Mugler, second by Faulkner to accept monthly reports. Motion carried.</w:t>
      </w:r>
    </w:p>
    <w:p w:rsidR="00E33F19" w:rsidRDefault="00E33F19" w:rsidP="00E57DD4">
      <w:pPr>
        <w:pStyle w:val="NoSpacing"/>
        <w:jc w:val="both"/>
      </w:pPr>
    </w:p>
    <w:p w:rsidR="00E33F19" w:rsidRDefault="00E33F19" w:rsidP="00E57DD4">
      <w:pPr>
        <w:pStyle w:val="NoSpacing"/>
        <w:jc w:val="both"/>
      </w:pPr>
      <w:r>
        <w:t>4.  Any Other Business:</w:t>
      </w:r>
    </w:p>
    <w:p w:rsidR="00801A40" w:rsidRDefault="00801A40" w:rsidP="006D3496">
      <w:pPr>
        <w:pStyle w:val="NoSpacing"/>
        <w:jc w:val="both"/>
      </w:pPr>
      <w:r>
        <w:t xml:space="preserve">     Chair Jordan stated that effective January </w:t>
      </w:r>
      <w:r w:rsidR="008070A9">
        <w:t xml:space="preserve">2018 </w:t>
      </w:r>
      <w:r>
        <w:t xml:space="preserve">all </w:t>
      </w:r>
      <w:r w:rsidR="006D3496">
        <w:t xml:space="preserve">citizen </w:t>
      </w:r>
      <w:r>
        <w:t xml:space="preserve">committee members will be receiving a </w:t>
      </w:r>
    </w:p>
    <w:p w:rsidR="006D3496" w:rsidRDefault="006D3496" w:rsidP="006D3496">
      <w:pPr>
        <w:pStyle w:val="NoSpacing"/>
        <w:jc w:val="both"/>
      </w:pPr>
      <w:r>
        <w:t xml:space="preserve">     </w:t>
      </w:r>
      <w:proofErr w:type="gramStart"/>
      <w:r>
        <w:t>stipend</w:t>
      </w:r>
      <w:proofErr w:type="gramEnd"/>
      <w:r>
        <w:t xml:space="preserve"> of $30 per meeting.</w:t>
      </w:r>
    </w:p>
    <w:p w:rsidR="00801A40" w:rsidRDefault="00801A40" w:rsidP="00E57DD4">
      <w:pPr>
        <w:pStyle w:val="NoSpacing"/>
        <w:jc w:val="both"/>
      </w:pPr>
    </w:p>
    <w:p w:rsidR="00801A40" w:rsidRDefault="00801A40" w:rsidP="00E57DD4">
      <w:pPr>
        <w:pStyle w:val="NoSpacing"/>
        <w:jc w:val="both"/>
      </w:pPr>
      <w:r>
        <w:t xml:space="preserve">     Chief Olson stated that 13 overnight parking citations have been issued thus far.</w:t>
      </w:r>
    </w:p>
    <w:p w:rsidR="00801A40" w:rsidRDefault="00801A40" w:rsidP="00E57DD4">
      <w:pPr>
        <w:pStyle w:val="NoSpacing"/>
        <w:jc w:val="both"/>
      </w:pPr>
    </w:p>
    <w:p w:rsidR="00801A40" w:rsidRDefault="00801A40" w:rsidP="00E57DD4">
      <w:pPr>
        <w:pStyle w:val="NoSpacing"/>
        <w:jc w:val="both"/>
      </w:pPr>
      <w:r>
        <w:t xml:space="preserve">     Chief Olson mentioned the recent article in the Milwaukee Sentinel as well as in several other</w:t>
      </w:r>
    </w:p>
    <w:p w:rsidR="00801A40" w:rsidRDefault="00801A40" w:rsidP="00E57DD4">
      <w:pPr>
        <w:pStyle w:val="NoSpacing"/>
        <w:jc w:val="both"/>
      </w:pPr>
      <w:r>
        <w:t xml:space="preserve">     papers and on their websites concerning the drug issues in Montello and other negatives affecting</w:t>
      </w:r>
    </w:p>
    <w:p w:rsidR="00801A40" w:rsidRDefault="00801A40" w:rsidP="00E57DD4">
      <w:pPr>
        <w:pStyle w:val="NoSpacing"/>
        <w:jc w:val="both"/>
      </w:pPr>
      <w:r>
        <w:t xml:space="preserve">     Marquette County. Jordan stated that the Chamber is working on a rebuttal identifying the positives</w:t>
      </w:r>
    </w:p>
    <w:p w:rsidR="00801A40" w:rsidRDefault="00801A40" w:rsidP="00E57DD4">
      <w:pPr>
        <w:pStyle w:val="NoSpacing"/>
        <w:jc w:val="both"/>
      </w:pPr>
      <w:r>
        <w:t xml:space="preserve">     of this area. </w:t>
      </w:r>
    </w:p>
    <w:p w:rsidR="008070A9" w:rsidRDefault="008070A9" w:rsidP="00E57DD4">
      <w:pPr>
        <w:pStyle w:val="NoSpacing"/>
        <w:jc w:val="both"/>
      </w:pPr>
    </w:p>
    <w:p w:rsidR="008070A9" w:rsidRDefault="008070A9" w:rsidP="00E57DD4">
      <w:pPr>
        <w:pStyle w:val="NoSpacing"/>
        <w:jc w:val="both"/>
      </w:pPr>
      <w:r>
        <w:t>5.  Adjournment:</w:t>
      </w:r>
    </w:p>
    <w:p w:rsidR="008070A9" w:rsidRDefault="008070A9" w:rsidP="00E57DD4">
      <w:pPr>
        <w:pStyle w:val="NoSpacing"/>
        <w:jc w:val="both"/>
      </w:pPr>
      <w:r>
        <w:t xml:space="preserve">     Motion by Kenitz, second by Faulkner to adjourn. Motion carried. Meeting adjourned 6:50 PM.</w:t>
      </w:r>
    </w:p>
    <w:p w:rsidR="008070A9" w:rsidRDefault="008070A9" w:rsidP="00E57DD4">
      <w:pPr>
        <w:pStyle w:val="NoSpacing"/>
        <w:jc w:val="both"/>
      </w:pPr>
    </w:p>
    <w:p w:rsidR="008070A9" w:rsidRDefault="008070A9" w:rsidP="00E57DD4">
      <w:pPr>
        <w:pStyle w:val="NoSpacing"/>
        <w:jc w:val="both"/>
      </w:pPr>
      <w:r>
        <w:t xml:space="preserve">     Next meeting scheduled for Wednesday, January 17, 2018 at 6:00 PM</w:t>
      </w:r>
    </w:p>
    <w:p w:rsidR="008070A9" w:rsidRDefault="008070A9" w:rsidP="00E57DD4">
      <w:pPr>
        <w:pStyle w:val="NoSpacing"/>
        <w:jc w:val="both"/>
      </w:pPr>
    </w:p>
    <w:p w:rsidR="008070A9" w:rsidRDefault="008070A9" w:rsidP="00E57DD4">
      <w:pPr>
        <w:pStyle w:val="NoSpacing"/>
        <w:jc w:val="both"/>
      </w:pPr>
      <w:r>
        <w:t xml:space="preserve">    </w:t>
      </w:r>
    </w:p>
    <w:p w:rsidR="008070A9" w:rsidRPr="00E57DD4" w:rsidRDefault="008070A9" w:rsidP="00E57DD4">
      <w:pPr>
        <w:pStyle w:val="NoSpacing"/>
        <w:jc w:val="both"/>
      </w:pPr>
      <w:r>
        <w:t xml:space="preserve">     Minutes submitted by Jean Sheller</w:t>
      </w:r>
    </w:p>
    <w:sectPr w:rsidR="008070A9" w:rsidRPr="00E5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4"/>
    <w:rsid w:val="001827B0"/>
    <w:rsid w:val="001C58DD"/>
    <w:rsid w:val="003D235F"/>
    <w:rsid w:val="00432E48"/>
    <w:rsid w:val="006D3151"/>
    <w:rsid w:val="006D3496"/>
    <w:rsid w:val="006F1664"/>
    <w:rsid w:val="007719AB"/>
    <w:rsid w:val="00801A40"/>
    <w:rsid w:val="008070A9"/>
    <w:rsid w:val="00813995"/>
    <w:rsid w:val="00833A44"/>
    <w:rsid w:val="00856348"/>
    <w:rsid w:val="009838DC"/>
    <w:rsid w:val="00B8192B"/>
    <w:rsid w:val="00DF5A39"/>
    <w:rsid w:val="00E33F19"/>
    <w:rsid w:val="00E57DD4"/>
    <w:rsid w:val="00F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32CB-AAC0-4AE4-952C-D5BF1E0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2018-01-09T17:51:00Z</cp:lastPrinted>
  <dcterms:created xsi:type="dcterms:W3CDTF">2018-01-09T17:52:00Z</dcterms:created>
  <dcterms:modified xsi:type="dcterms:W3CDTF">2018-01-09T17:52:00Z</dcterms:modified>
</cp:coreProperties>
</file>