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A4" w:rsidRPr="00BF01DD" w:rsidRDefault="005105A4" w:rsidP="005105A4">
      <w:pPr>
        <w:pStyle w:val="Heading4"/>
        <w:rPr>
          <w:b w:val="0"/>
        </w:rPr>
      </w:pPr>
      <w:r w:rsidRPr="00BF01DD">
        <w:rPr>
          <w:b w:val="0"/>
        </w:rPr>
        <w:t>City of Montello</w:t>
      </w:r>
    </w:p>
    <w:p w:rsidR="005105A4" w:rsidRPr="00BF01DD" w:rsidRDefault="005105A4" w:rsidP="00BF01DD">
      <w:pPr>
        <w:jc w:val="center"/>
        <w:rPr>
          <w:bCs/>
        </w:rPr>
      </w:pPr>
      <w:r w:rsidRPr="00BF01DD">
        <w:t>(SPECIAL)</w:t>
      </w:r>
      <w:r w:rsidR="00BF01DD">
        <w:t xml:space="preserve"> </w:t>
      </w:r>
      <w:r w:rsidRPr="00BF01DD">
        <w:t>Public Works Meeting</w:t>
      </w:r>
    </w:p>
    <w:p w:rsidR="005105A4" w:rsidRPr="00BF01DD" w:rsidRDefault="00F75FBA" w:rsidP="005105A4">
      <w:pPr>
        <w:jc w:val="center"/>
        <w:rPr>
          <w:rFonts w:ascii="Times New Roman" w:hAnsi="Times New Roman"/>
          <w:color w:val="000000"/>
          <w:sz w:val="24"/>
        </w:rPr>
      </w:pPr>
      <w:r w:rsidRPr="00BF01DD">
        <w:rPr>
          <w:rFonts w:ascii="Times New Roman" w:hAnsi="Times New Roman"/>
          <w:color w:val="000000"/>
          <w:sz w:val="24"/>
        </w:rPr>
        <w:t>1</w:t>
      </w:r>
      <w:r w:rsidR="005105A4" w:rsidRPr="00BF01DD">
        <w:rPr>
          <w:rFonts w:ascii="Times New Roman" w:hAnsi="Times New Roman"/>
          <w:color w:val="000000"/>
          <w:sz w:val="24"/>
        </w:rPr>
        <w:t>/</w:t>
      </w:r>
      <w:r w:rsidR="00D77786" w:rsidRPr="00BF01DD">
        <w:rPr>
          <w:rFonts w:ascii="Times New Roman" w:hAnsi="Times New Roman"/>
          <w:color w:val="000000"/>
          <w:sz w:val="24"/>
        </w:rPr>
        <w:t>31</w:t>
      </w:r>
      <w:r w:rsidR="005105A4" w:rsidRPr="00BF01DD">
        <w:rPr>
          <w:rFonts w:ascii="Times New Roman" w:hAnsi="Times New Roman"/>
          <w:color w:val="000000"/>
          <w:sz w:val="24"/>
        </w:rPr>
        <w:t>/201</w:t>
      </w:r>
      <w:r w:rsidRPr="00BF01DD">
        <w:rPr>
          <w:rFonts w:ascii="Times New Roman" w:hAnsi="Times New Roman"/>
          <w:color w:val="000000"/>
          <w:sz w:val="24"/>
        </w:rPr>
        <w:t>8</w:t>
      </w:r>
    </w:p>
    <w:p w:rsidR="005105A4" w:rsidRPr="00BF01DD" w:rsidRDefault="005105A4" w:rsidP="005105A4">
      <w:pPr>
        <w:rPr>
          <w:rFonts w:ascii="Times New Roman" w:hAnsi="Times New Roman"/>
          <w:color w:val="000000"/>
          <w:sz w:val="24"/>
        </w:rPr>
      </w:pPr>
    </w:p>
    <w:p w:rsidR="005105A4" w:rsidRDefault="00BF01DD" w:rsidP="005105A4">
      <w:pPr>
        <w:rPr>
          <w:rFonts w:ascii="Times New Roman" w:hAnsi="Times New Roman"/>
          <w:color w:val="000000"/>
          <w:sz w:val="24"/>
        </w:rPr>
      </w:pPr>
      <w:r w:rsidRPr="00BF01DD">
        <w:rPr>
          <w:rFonts w:ascii="Times New Roman" w:hAnsi="Times New Roman"/>
          <w:color w:val="000000"/>
          <w:sz w:val="24"/>
        </w:rPr>
        <w:t xml:space="preserve">Call To Order by Ken </w:t>
      </w:r>
      <w:proofErr w:type="spellStart"/>
      <w:r w:rsidRPr="00BF01DD">
        <w:rPr>
          <w:rFonts w:ascii="Times New Roman" w:hAnsi="Times New Roman"/>
          <w:color w:val="000000"/>
          <w:sz w:val="24"/>
        </w:rPr>
        <w:t>Streich</w:t>
      </w:r>
      <w:proofErr w:type="spellEnd"/>
      <w:r w:rsidRPr="00BF01DD">
        <w:rPr>
          <w:rFonts w:ascii="Times New Roman" w:hAnsi="Times New Roman"/>
          <w:color w:val="000000"/>
          <w:sz w:val="24"/>
        </w:rPr>
        <w:t xml:space="preserve"> at 6:30 pm</w:t>
      </w:r>
      <w:r w:rsidR="005105A4" w:rsidRPr="00BF01DD">
        <w:rPr>
          <w:rFonts w:ascii="Times New Roman" w:hAnsi="Times New Roman"/>
          <w:color w:val="000000"/>
          <w:sz w:val="24"/>
        </w:rPr>
        <w:t xml:space="preserve">   </w:t>
      </w:r>
    </w:p>
    <w:p w:rsidR="005105A4" w:rsidRPr="00CA25CF" w:rsidRDefault="00833276" w:rsidP="005105A4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Members Present:</w:t>
      </w:r>
      <w:r w:rsidRPr="00044E88">
        <w:rPr>
          <w:rFonts w:ascii="Times New Roman" w:hAnsi="Times New Roman"/>
          <w:color w:val="000000"/>
          <w:sz w:val="24"/>
        </w:rPr>
        <w:t xml:space="preserve"> </w:t>
      </w:r>
      <w:r w:rsidRPr="007218E2">
        <w:rPr>
          <w:rFonts w:ascii="Times New Roman" w:hAnsi="Times New Roman"/>
          <w:color w:val="000000"/>
          <w:sz w:val="24"/>
        </w:rPr>
        <w:t xml:space="preserve">Frank </w:t>
      </w:r>
      <w:proofErr w:type="spellStart"/>
      <w:r w:rsidRPr="007218E2">
        <w:rPr>
          <w:rFonts w:ascii="Times New Roman" w:hAnsi="Times New Roman"/>
          <w:color w:val="000000"/>
          <w:sz w:val="24"/>
        </w:rPr>
        <w:t>Breitenbach</w:t>
      </w:r>
      <w:proofErr w:type="spellEnd"/>
      <w:r w:rsidRPr="007218E2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7218E2">
        <w:rPr>
          <w:rFonts w:ascii="Times New Roman" w:hAnsi="Times New Roman"/>
          <w:color w:val="000000"/>
          <w:sz w:val="24"/>
        </w:rPr>
        <w:t>Karlene</w:t>
      </w:r>
      <w:proofErr w:type="spellEnd"/>
      <w:r w:rsidRPr="007218E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218E2">
        <w:rPr>
          <w:rFonts w:ascii="Times New Roman" w:hAnsi="Times New Roman"/>
          <w:color w:val="000000"/>
          <w:sz w:val="24"/>
        </w:rPr>
        <w:t>Utke</w:t>
      </w:r>
      <w:proofErr w:type="spellEnd"/>
      <w:r w:rsidRPr="007218E2">
        <w:rPr>
          <w:rFonts w:ascii="Times New Roman" w:hAnsi="Times New Roman"/>
          <w:color w:val="000000"/>
          <w:sz w:val="24"/>
        </w:rPr>
        <w:t xml:space="preserve">, Ken </w:t>
      </w:r>
      <w:proofErr w:type="spellStart"/>
      <w:r w:rsidRPr="007218E2">
        <w:rPr>
          <w:rFonts w:ascii="Times New Roman" w:hAnsi="Times New Roman"/>
          <w:color w:val="000000"/>
          <w:sz w:val="24"/>
        </w:rPr>
        <w:t>Streich</w:t>
      </w:r>
      <w:proofErr w:type="spellEnd"/>
      <w:r w:rsidRPr="007218E2">
        <w:rPr>
          <w:rFonts w:ascii="Times New Roman" w:hAnsi="Times New Roman"/>
          <w:color w:val="000000"/>
          <w:sz w:val="24"/>
        </w:rPr>
        <w:t xml:space="preserve">, Barb Barton, </w:t>
      </w:r>
      <w:proofErr w:type="spellStart"/>
      <w:r w:rsidRPr="007218E2">
        <w:rPr>
          <w:rFonts w:ascii="Times New Roman" w:hAnsi="Times New Roman"/>
          <w:color w:val="000000"/>
          <w:sz w:val="24"/>
        </w:rPr>
        <w:t>Venise</w:t>
      </w:r>
      <w:proofErr w:type="spellEnd"/>
      <w:r w:rsidRPr="007218E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218E2">
        <w:rPr>
          <w:rFonts w:ascii="Times New Roman" w:hAnsi="Times New Roman"/>
          <w:color w:val="000000"/>
          <w:sz w:val="24"/>
        </w:rPr>
        <w:t>Mugler</w:t>
      </w:r>
      <w:proofErr w:type="spellEnd"/>
      <w:r w:rsidRPr="007218E2">
        <w:rPr>
          <w:rFonts w:ascii="Times New Roman" w:hAnsi="Times New Roman"/>
          <w:color w:val="000000"/>
          <w:sz w:val="24"/>
        </w:rPr>
        <w:t>, Ron Weiss</w:t>
      </w:r>
    </w:p>
    <w:p w:rsidR="005105A4" w:rsidRPr="004A30B1" w:rsidRDefault="00833276" w:rsidP="005105A4">
      <w:pPr>
        <w:rPr>
          <w:rFonts w:ascii="Times New Roman" w:hAnsi="Times New Roman"/>
          <w:color w:val="000000"/>
          <w:sz w:val="24"/>
        </w:rPr>
      </w:pPr>
      <w:r w:rsidRPr="00D475DF">
        <w:rPr>
          <w:rFonts w:ascii="Times New Roman" w:hAnsi="Times New Roman"/>
          <w:color w:val="000000"/>
          <w:sz w:val="24"/>
        </w:rPr>
        <w:t xml:space="preserve">Others Present: Mike </w:t>
      </w:r>
      <w:proofErr w:type="spellStart"/>
      <w:r w:rsidRPr="00D475DF">
        <w:rPr>
          <w:rFonts w:ascii="Times New Roman" w:hAnsi="Times New Roman"/>
          <w:color w:val="000000"/>
          <w:sz w:val="24"/>
        </w:rPr>
        <w:t>Kohnke</w:t>
      </w:r>
      <w:proofErr w:type="spellEnd"/>
      <w:r w:rsidR="005105A4">
        <w:rPr>
          <w:rFonts w:ascii="Times New Roman" w:hAnsi="Times New Roman"/>
          <w:color w:val="000000"/>
          <w:sz w:val="24"/>
        </w:rPr>
        <w:t xml:space="preserve"> </w:t>
      </w:r>
      <w:bookmarkStart w:id="0" w:name="_GoBack"/>
      <w:bookmarkEnd w:id="0"/>
    </w:p>
    <w:p w:rsidR="005105A4" w:rsidRPr="00D60A9B" w:rsidRDefault="005105A4" w:rsidP="005105A4">
      <w:pPr>
        <w:rPr>
          <w:rFonts w:ascii="Times New Roman" w:hAnsi="Times New Roman"/>
          <w:b/>
          <w:color w:val="000000"/>
          <w:sz w:val="24"/>
        </w:rPr>
      </w:pPr>
      <w:r w:rsidRPr="00CA25CF">
        <w:rPr>
          <w:rFonts w:ascii="Times New Roman" w:hAnsi="Times New Roman"/>
          <w:color w:val="000000"/>
          <w:sz w:val="24"/>
        </w:rPr>
        <w:t>Old Business</w:t>
      </w:r>
    </w:p>
    <w:p w:rsidR="005105A4" w:rsidRDefault="00A335B6" w:rsidP="005105A4">
      <w:pPr>
        <w:numPr>
          <w:ilvl w:val="0"/>
          <w:numId w:val="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Proposed</w:t>
      </w:r>
      <w:r w:rsidR="00F75FBA">
        <w:rPr>
          <w:rFonts w:ascii="Times New Roman" w:hAnsi="Times New Roman"/>
          <w:color w:val="000000"/>
          <w:sz w:val="24"/>
        </w:rPr>
        <w:t xml:space="preserve"> Vehicle Registration Fee for City Street Maintenance </w:t>
      </w:r>
    </w:p>
    <w:p w:rsidR="00CA25CF" w:rsidRDefault="00CA25CF" w:rsidP="00CA25CF">
      <w:pPr>
        <w:numPr>
          <w:ilvl w:val="1"/>
          <w:numId w:val="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Discussion on going to referendum vs council passing. Committee feels referendum best and soon law will pass that makes it necessary.</w:t>
      </w:r>
    </w:p>
    <w:p w:rsidR="00CA25CF" w:rsidRDefault="00CA25CF" w:rsidP="00CA25CF">
      <w:pPr>
        <w:numPr>
          <w:ilvl w:val="1"/>
          <w:numId w:val="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Would like to present to public as options for information.</w:t>
      </w:r>
    </w:p>
    <w:p w:rsidR="00CA25CF" w:rsidRDefault="00CA25CF" w:rsidP="00CA25CF">
      <w:pPr>
        <w:numPr>
          <w:ilvl w:val="1"/>
          <w:numId w:val="1"/>
        </w:num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Kohnke</w:t>
      </w:r>
      <w:proofErr w:type="spellEnd"/>
      <w:r>
        <w:rPr>
          <w:rFonts w:ascii="Times New Roman" w:hAnsi="Times New Roman"/>
          <w:color w:val="000000"/>
          <w:sz w:val="24"/>
        </w:rPr>
        <w:t xml:space="preserve"> showed power point presentation.</w:t>
      </w:r>
    </w:p>
    <w:p w:rsidR="00CA25CF" w:rsidRDefault="00CA25CF" w:rsidP="00CA25CF">
      <w:pPr>
        <w:pStyle w:val="ListParagraph"/>
        <w:numPr>
          <w:ilvl w:val="2"/>
          <w:numId w:val="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Discussion on vehicle weight and city street weight limits</w:t>
      </w:r>
    </w:p>
    <w:p w:rsidR="00CA25CF" w:rsidRDefault="00CA25CF" w:rsidP="00CA25CF">
      <w:pPr>
        <w:pStyle w:val="ListParagraph"/>
        <w:numPr>
          <w:ilvl w:val="2"/>
          <w:numId w:val="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Discussion on getting information out to citizens</w:t>
      </w:r>
    </w:p>
    <w:p w:rsidR="00CA25CF" w:rsidRDefault="00CA25CF" w:rsidP="00CA25CF">
      <w:pPr>
        <w:pStyle w:val="ListParagraph"/>
        <w:numPr>
          <w:ilvl w:val="2"/>
          <w:numId w:val="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Discussion on extra information to add to presentation</w:t>
      </w:r>
    </w:p>
    <w:p w:rsidR="00CA25CF" w:rsidRDefault="00CA25CF" w:rsidP="00CA25CF">
      <w:pPr>
        <w:pStyle w:val="ListParagraph"/>
        <w:numPr>
          <w:ilvl w:val="2"/>
          <w:numId w:val="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Discussion on state aid</w:t>
      </w:r>
    </w:p>
    <w:p w:rsidR="00CA25CF" w:rsidRDefault="00CA25CF" w:rsidP="00CA25CF">
      <w:pPr>
        <w:pStyle w:val="ListParagraph"/>
        <w:numPr>
          <w:ilvl w:val="2"/>
          <w:numId w:val="1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Discussion on options, and pros and cons of each option</w:t>
      </w:r>
    </w:p>
    <w:p w:rsidR="00CA25CF" w:rsidRPr="00CA25CF" w:rsidRDefault="00CA25CF" w:rsidP="00CA25CF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Will take this information and presentation to council and move forward from there.</w:t>
      </w:r>
    </w:p>
    <w:p w:rsidR="00F56EF4" w:rsidRPr="00CA25CF" w:rsidRDefault="00F56EF4" w:rsidP="00F56EF4">
      <w:pPr>
        <w:rPr>
          <w:rFonts w:ascii="Times New Roman" w:hAnsi="Times New Roman"/>
          <w:color w:val="000000"/>
          <w:sz w:val="24"/>
        </w:rPr>
      </w:pPr>
      <w:r w:rsidRPr="00CA25CF">
        <w:rPr>
          <w:rFonts w:ascii="Times New Roman" w:hAnsi="Times New Roman"/>
          <w:color w:val="000000"/>
          <w:sz w:val="24"/>
        </w:rPr>
        <w:t>New Business:</w:t>
      </w:r>
    </w:p>
    <w:p w:rsidR="00833276" w:rsidRDefault="00CA25CF" w:rsidP="00F75FBA">
      <w:pPr>
        <w:numPr>
          <w:ilvl w:val="0"/>
          <w:numId w:val="4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Motion by </w:t>
      </w:r>
      <w:proofErr w:type="spellStart"/>
      <w:r>
        <w:rPr>
          <w:rFonts w:ascii="Times New Roman" w:hAnsi="Times New Roman"/>
          <w:bCs/>
          <w:color w:val="000000"/>
          <w:sz w:val="24"/>
        </w:rPr>
        <w:t>Breitenbach</w:t>
      </w:r>
      <w:proofErr w:type="spellEnd"/>
      <w:r>
        <w:rPr>
          <w:rFonts w:ascii="Times New Roman" w:hAnsi="Times New Roman"/>
          <w:bCs/>
          <w:color w:val="000000"/>
          <w:sz w:val="24"/>
        </w:rPr>
        <w:t>/Barton for t</w:t>
      </w:r>
      <w:r w:rsidR="00F75FBA">
        <w:rPr>
          <w:rFonts w:ascii="Times New Roman" w:hAnsi="Times New Roman"/>
          <w:bCs/>
          <w:color w:val="000000"/>
          <w:sz w:val="24"/>
        </w:rPr>
        <w:t xml:space="preserve">he committee </w:t>
      </w:r>
      <w:r>
        <w:rPr>
          <w:rFonts w:ascii="Times New Roman" w:hAnsi="Times New Roman"/>
          <w:bCs/>
          <w:color w:val="000000"/>
          <w:sz w:val="24"/>
        </w:rPr>
        <w:t>to</w:t>
      </w:r>
      <w:r w:rsidR="00F75FBA">
        <w:rPr>
          <w:rFonts w:ascii="Times New Roman" w:hAnsi="Times New Roman"/>
          <w:bCs/>
          <w:color w:val="000000"/>
          <w:sz w:val="24"/>
        </w:rPr>
        <w:t xml:space="preserve"> go into closed session under State Statute 19.85(1</w:t>
      </w:r>
      <w:proofErr w:type="gramStart"/>
      <w:r w:rsidR="00F75FBA">
        <w:rPr>
          <w:rFonts w:ascii="Times New Roman" w:hAnsi="Times New Roman"/>
          <w:bCs/>
          <w:color w:val="000000"/>
          <w:sz w:val="24"/>
        </w:rPr>
        <w:t>)(</w:t>
      </w:r>
      <w:proofErr w:type="gramEnd"/>
      <w:r w:rsidR="00F75FBA">
        <w:rPr>
          <w:rFonts w:ascii="Times New Roman" w:hAnsi="Times New Roman"/>
          <w:bCs/>
          <w:color w:val="000000"/>
          <w:sz w:val="24"/>
        </w:rPr>
        <w:t>c)” considering employment, promotion, compensation, or performance evaluation data of any public employee over which the governmental body has jurisdiction or exercises responsibility”.</w:t>
      </w:r>
      <w:r w:rsidR="00F75FBA" w:rsidRPr="00260138">
        <w:rPr>
          <w:rFonts w:ascii="Times New Roman" w:hAnsi="Times New Roman"/>
          <w:bCs/>
          <w:color w:val="000000"/>
          <w:sz w:val="24"/>
        </w:rPr>
        <w:t xml:space="preserve"> </w:t>
      </w:r>
      <w:r w:rsidR="00F75FBA">
        <w:rPr>
          <w:rFonts w:ascii="Times New Roman" w:hAnsi="Times New Roman"/>
          <w:bCs/>
          <w:color w:val="000000"/>
          <w:sz w:val="24"/>
        </w:rPr>
        <w:t>Employee Evaluations,</w:t>
      </w:r>
    </w:p>
    <w:p w:rsidR="00833276" w:rsidRPr="00260138" w:rsidRDefault="00833276" w:rsidP="00CA25CF">
      <w:pPr>
        <w:ind w:left="36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Roll Call Vote:</w:t>
      </w:r>
      <w:r w:rsidR="00CA25CF">
        <w:rPr>
          <w:rFonts w:ascii="Times New Roman" w:hAnsi="Times New Roman"/>
          <w:bCs/>
          <w:color w:val="000000"/>
          <w:sz w:val="24"/>
        </w:rPr>
        <w:t xml:space="preserve"> </w:t>
      </w:r>
      <w:r w:rsidRPr="00833276">
        <w:rPr>
          <w:rFonts w:ascii="Times New Roman" w:hAnsi="Times New Roman"/>
          <w:color w:val="000000"/>
          <w:sz w:val="24"/>
        </w:rPr>
        <w:t xml:space="preserve">Frank </w:t>
      </w:r>
      <w:proofErr w:type="spellStart"/>
      <w:r w:rsidRPr="00833276">
        <w:rPr>
          <w:rFonts w:ascii="Times New Roman" w:hAnsi="Times New Roman"/>
          <w:color w:val="000000"/>
          <w:sz w:val="24"/>
        </w:rPr>
        <w:t>Breitenbach</w:t>
      </w:r>
      <w:proofErr w:type="spellEnd"/>
      <w:r w:rsidR="00CA25CF">
        <w:rPr>
          <w:rFonts w:ascii="Times New Roman" w:hAnsi="Times New Roman"/>
          <w:color w:val="000000"/>
          <w:sz w:val="24"/>
        </w:rPr>
        <w:t>: yes</w:t>
      </w:r>
      <w:r w:rsidRPr="0083327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833276">
        <w:rPr>
          <w:rFonts w:ascii="Times New Roman" w:hAnsi="Times New Roman"/>
          <w:color w:val="000000"/>
          <w:sz w:val="24"/>
        </w:rPr>
        <w:t>Karlene</w:t>
      </w:r>
      <w:proofErr w:type="spellEnd"/>
      <w:r w:rsidRPr="0083327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33276">
        <w:rPr>
          <w:rFonts w:ascii="Times New Roman" w:hAnsi="Times New Roman"/>
          <w:color w:val="000000"/>
          <w:sz w:val="24"/>
        </w:rPr>
        <w:t>Utke</w:t>
      </w:r>
      <w:proofErr w:type="spellEnd"/>
      <w:r w:rsidR="00CA25CF">
        <w:rPr>
          <w:rFonts w:ascii="Times New Roman" w:hAnsi="Times New Roman"/>
          <w:color w:val="000000"/>
          <w:sz w:val="24"/>
        </w:rPr>
        <w:t>: yes</w:t>
      </w:r>
      <w:r w:rsidRPr="00833276">
        <w:rPr>
          <w:rFonts w:ascii="Times New Roman" w:hAnsi="Times New Roman"/>
          <w:color w:val="000000"/>
          <w:sz w:val="24"/>
        </w:rPr>
        <w:t xml:space="preserve">, Ken </w:t>
      </w:r>
      <w:proofErr w:type="spellStart"/>
      <w:r w:rsidRPr="00833276">
        <w:rPr>
          <w:rFonts w:ascii="Times New Roman" w:hAnsi="Times New Roman"/>
          <w:color w:val="000000"/>
          <w:sz w:val="24"/>
        </w:rPr>
        <w:t>Streich</w:t>
      </w:r>
      <w:proofErr w:type="spellEnd"/>
      <w:r w:rsidR="00CA25CF">
        <w:rPr>
          <w:rFonts w:ascii="Times New Roman" w:hAnsi="Times New Roman"/>
          <w:color w:val="000000"/>
          <w:sz w:val="24"/>
        </w:rPr>
        <w:t>: yes</w:t>
      </w:r>
      <w:r w:rsidRPr="00833276">
        <w:rPr>
          <w:rFonts w:ascii="Times New Roman" w:hAnsi="Times New Roman"/>
          <w:color w:val="000000"/>
          <w:sz w:val="24"/>
        </w:rPr>
        <w:t>, Barb Barton</w:t>
      </w:r>
      <w:r w:rsidR="00CA25CF">
        <w:rPr>
          <w:rFonts w:ascii="Times New Roman" w:hAnsi="Times New Roman"/>
          <w:color w:val="000000"/>
          <w:sz w:val="24"/>
        </w:rPr>
        <w:t>: yes</w:t>
      </w:r>
      <w:r w:rsidRPr="0083327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833276">
        <w:rPr>
          <w:rFonts w:ascii="Times New Roman" w:hAnsi="Times New Roman"/>
          <w:color w:val="000000"/>
          <w:sz w:val="24"/>
        </w:rPr>
        <w:t>Venise</w:t>
      </w:r>
      <w:proofErr w:type="spellEnd"/>
      <w:r w:rsidRPr="0083327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33276">
        <w:rPr>
          <w:rFonts w:ascii="Times New Roman" w:hAnsi="Times New Roman"/>
          <w:color w:val="000000"/>
          <w:sz w:val="24"/>
        </w:rPr>
        <w:t>Mugler</w:t>
      </w:r>
      <w:proofErr w:type="spellEnd"/>
      <w:r w:rsidR="00CA25CF">
        <w:rPr>
          <w:rFonts w:ascii="Times New Roman" w:hAnsi="Times New Roman"/>
          <w:color w:val="000000"/>
          <w:sz w:val="24"/>
        </w:rPr>
        <w:t>: yes</w:t>
      </w:r>
      <w:r w:rsidRPr="00833276">
        <w:rPr>
          <w:rFonts w:ascii="Times New Roman" w:hAnsi="Times New Roman"/>
          <w:color w:val="000000"/>
          <w:sz w:val="24"/>
        </w:rPr>
        <w:t>, Ron Weiss</w:t>
      </w:r>
      <w:r w:rsidR="00CA25CF">
        <w:rPr>
          <w:rFonts w:ascii="Times New Roman" w:hAnsi="Times New Roman"/>
          <w:color w:val="000000"/>
          <w:sz w:val="24"/>
        </w:rPr>
        <w:t>: yes.</w:t>
      </w:r>
    </w:p>
    <w:p w:rsidR="00833276" w:rsidRPr="00CA25CF" w:rsidRDefault="00CA25CF" w:rsidP="00CA25CF">
      <w:pPr>
        <w:numPr>
          <w:ilvl w:val="0"/>
          <w:numId w:val="4"/>
        </w:numPr>
        <w:rPr>
          <w:rFonts w:ascii="Times New Roman" w:hAnsi="Times New Roman"/>
          <w:bCs/>
          <w:color w:val="000000"/>
          <w:sz w:val="24"/>
        </w:rPr>
      </w:pPr>
      <w:r w:rsidRPr="00CA25CF">
        <w:rPr>
          <w:rFonts w:ascii="Times New Roman" w:hAnsi="Times New Roman"/>
          <w:bCs/>
          <w:color w:val="000000"/>
          <w:sz w:val="24"/>
        </w:rPr>
        <w:t xml:space="preserve">The committee </w:t>
      </w:r>
      <w:r w:rsidR="00F75FBA" w:rsidRPr="00CA25CF">
        <w:rPr>
          <w:rFonts w:ascii="Times New Roman" w:hAnsi="Times New Roman"/>
          <w:bCs/>
          <w:color w:val="000000"/>
          <w:sz w:val="24"/>
        </w:rPr>
        <w:t>return</w:t>
      </w:r>
      <w:r w:rsidRPr="00CA25CF">
        <w:rPr>
          <w:rFonts w:ascii="Times New Roman" w:hAnsi="Times New Roman"/>
          <w:bCs/>
          <w:color w:val="000000"/>
          <w:sz w:val="24"/>
        </w:rPr>
        <w:t>ed</w:t>
      </w:r>
      <w:r w:rsidR="00F75FBA" w:rsidRPr="00CA25CF">
        <w:rPr>
          <w:rFonts w:ascii="Times New Roman" w:hAnsi="Times New Roman"/>
          <w:bCs/>
          <w:color w:val="000000"/>
          <w:sz w:val="24"/>
        </w:rPr>
        <w:t xml:space="preserve"> to open </w:t>
      </w:r>
      <w:r>
        <w:rPr>
          <w:rFonts w:ascii="Times New Roman" w:hAnsi="Times New Roman"/>
          <w:bCs/>
          <w:color w:val="000000"/>
          <w:sz w:val="24"/>
        </w:rPr>
        <w:t>session under section 19.85(2) at 8:09 pm</w:t>
      </w:r>
    </w:p>
    <w:p w:rsidR="00F75FBA" w:rsidRDefault="00F75FBA" w:rsidP="00F75FBA">
      <w:pPr>
        <w:numPr>
          <w:ilvl w:val="0"/>
          <w:numId w:val="4"/>
        </w:numPr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Possible action on Sewer/Water Employee evaluation discussed under New Business agenda item number 1  </w:t>
      </w:r>
    </w:p>
    <w:p w:rsidR="005105A4" w:rsidRPr="00CA25CF" w:rsidRDefault="00CA25CF" w:rsidP="005105A4">
      <w:pPr>
        <w:pStyle w:val="ListParagraph"/>
        <w:numPr>
          <w:ilvl w:val="0"/>
          <w:numId w:val="5"/>
        </w:numPr>
        <w:rPr>
          <w:rFonts w:ascii="Times New Roman" w:hAnsi="Times New Roman"/>
          <w:bCs/>
          <w:color w:val="000000"/>
          <w:sz w:val="24"/>
        </w:rPr>
      </w:pPr>
      <w:r w:rsidRPr="00CA25CF">
        <w:rPr>
          <w:rFonts w:ascii="Times New Roman" w:hAnsi="Times New Roman"/>
          <w:bCs/>
          <w:color w:val="000000"/>
          <w:sz w:val="24"/>
        </w:rPr>
        <w:t>None at this time.</w:t>
      </w:r>
    </w:p>
    <w:p w:rsidR="005105A4" w:rsidRPr="00CA25CF" w:rsidRDefault="005105A4" w:rsidP="00CA25CF">
      <w:pPr>
        <w:pStyle w:val="Heading3"/>
        <w:rPr>
          <w:b w:val="0"/>
        </w:rPr>
      </w:pPr>
      <w:r w:rsidRPr="00CA25CF">
        <w:rPr>
          <w:b w:val="0"/>
          <w:bCs/>
        </w:rPr>
        <w:t>Citizen Comments:</w:t>
      </w:r>
      <w:r w:rsidR="00CA25CF">
        <w:rPr>
          <w:b w:val="0"/>
          <w:bCs/>
        </w:rPr>
        <w:t xml:space="preserve"> None</w:t>
      </w:r>
    </w:p>
    <w:p w:rsidR="005105A4" w:rsidRPr="00CA25CF" w:rsidRDefault="005105A4" w:rsidP="005105A4">
      <w:pPr>
        <w:rPr>
          <w:rFonts w:ascii="Times New Roman" w:hAnsi="Times New Roman"/>
          <w:bCs/>
          <w:color w:val="000000"/>
          <w:sz w:val="24"/>
        </w:rPr>
      </w:pPr>
      <w:r w:rsidRPr="00CA25CF">
        <w:rPr>
          <w:rFonts w:ascii="Times New Roman" w:hAnsi="Times New Roman"/>
          <w:color w:val="000000"/>
          <w:sz w:val="24"/>
        </w:rPr>
        <w:t>N</w:t>
      </w:r>
      <w:r w:rsidR="00CA25CF">
        <w:rPr>
          <w:rFonts w:ascii="Times New Roman" w:hAnsi="Times New Roman"/>
          <w:color w:val="000000"/>
          <w:sz w:val="24"/>
        </w:rPr>
        <w:t>ext Special Meeting: Wed Feb 28th</w:t>
      </w:r>
    </w:p>
    <w:p w:rsidR="005105A4" w:rsidRDefault="00CA25CF" w:rsidP="005105A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Motion by </w:t>
      </w:r>
      <w:proofErr w:type="spellStart"/>
      <w:r>
        <w:rPr>
          <w:rFonts w:ascii="Times New Roman" w:hAnsi="Times New Roman"/>
          <w:color w:val="000000"/>
          <w:sz w:val="24"/>
        </w:rPr>
        <w:t>Mugler</w:t>
      </w:r>
      <w:proofErr w:type="spellEnd"/>
      <w:r>
        <w:rPr>
          <w:rFonts w:ascii="Times New Roman" w:hAnsi="Times New Roman"/>
          <w:color w:val="000000"/>
          <w:sz w:val="24"/>
        </w:rPr>
        <w:t>/Barton to adjourn. Motion carried at 8:10 pm</w:t>
      </w:r>
    </w:p>
    <w:p w:rsidR="00CA25CF" w:rsidRPr="00CA25CF" w:rsidRDefault="00CA25CF" w:rsidP="005105A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Minutes by Marie Puterbaugh</w:t>
      </w:r>
    </w:p>
    <w:p w:rsidR="00AB3253" w:rsidRDefault="00AB3253"/>
    <w:sectPr w:rsidR="00AB3253" w:rsidSect="009676F3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930"/>
    <w:multiLevelType w:val="hybridMultilevel"/>
    <w:tmpl w:val="6D84F0CE"/>
    <w:lvl w:ilvl="0" w:tplc="A498DC40">
      <w:start w:val="1"/>
      <w:numFmt w:val="decimal"/>
      <w:lvlText w:val="%1)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3F4514"/>
    <w:multiLevelType w:val="hybridMultilevel"/>
    <w:tmpl w:val="2B2A63E2"/>
    <w:lvl w:ilvl="0" w:tplc="DD662C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E14B5"/>
    <w:multiLevelType w:val="hybridMultilevel"/>
    <w:tmpl w:val="BF64D1A8"/>
    <w:lvl w:ilvl="0" w:tplc="63ECF1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81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2A46DE"/>
    <w:multiLevelType w:val="hybridMultilevel"/>
    <w:tmpl w:val="0F64B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302B4"/>
    <w:multiLevelType w:val="hybridMultilevel"/>
    <w:tmpl w:val="F312C2B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A4"/>
    <w:rsid w:val="004A30B1"/>
    <w:rsid w:val="005105A4"/>
    <w:rsid w:val="006D43D7"/>
    <w:rsid w:val="007A0F0C"/>
    <w:rsid w:val="007F2EB4"/>
    <w:rsid w:val="00833276"/>
    <w:rsid w:val="009676F3"/>
    <w:rsid w:val="00A335B6"/>
    <w:rsid w:val="00AB3253"/>
    <w:rsid w:val="00B4433E"/>
    <w:rsid w:val="00BF01DD"/>
    <w:rsid w:val="00C8021C"/>
    <w:rsid w:val="00CA25CF"/>
    <w:rsid w:val="00D77786"/>
    <w:rsid w:val="00F56EF4"/>
    <w:rsid w:val="00F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F3B6E2-749A-410D-836D-E5B3A625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5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105A4"/>
    <w:pPr>
      <w:keepNext/>
      <w:outlineLvl w:val="2"/>
    </w:pPr>
    <w:rPr>
      <w:rFonts w:ascii="Times New Roman" w:hAnsi="Times New Roman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qFormat/>
    <w:rsid w:val="005105A4"/>
    <w:pPr>
      <w:keepNext/>
      <w:jc w:val="center"/>
      <w:outlineLvl w:val="3"/>
    </w:pPr>
    <w:rPr>
      <w:rFonts w:ascii="Times New Roman" w:hAnsi="Times New Roman"/>
      <w:b/>
      <w:bCs/>
      <w:color w:val="000000"/>
      <w:sz w:val="24"/>
    </w:rPr>
  </w:style>
  <w:style w:type="paragraph" w:styleId="Heading5">
    <w:name w:val="heading 5"/>
    <w:basedOn w:val="Normal"/>
    <w:next w:val="Normal"/>
    <w:link w:val="Heading5Char"/>
    <w:qFormat/>
    <w:rsid w:val="005105A4"/>
    <w:pPr>
      <w:keepNext/>
      <w:outlineLvl w:val="4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05A4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105A4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105A4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F56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Works</dc:creator>
  <cp:lastModifiedBy>Marie Puterbaugh</cp:lastModifiedBy>
  <cp:revision>3</cp:revision>
  <cp:lastPrinted>2018-01-30T20:03:00Z</cp:lastPrinted>
  <dcterms:created xsi:type="dcterms:W3CDTF">2018-02-01T15:13:00Z</dcterms:created>
  <dcterms:modified xsi:type="dcterms:W3CDTF">2018-02-01T15:14:00Z</dcterms:modified>
</cp:coreProperties>
</file>