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90" w:rsidRDefault="003F2A90" w:rsidP="003F2A90">
      <w:pPr>
        <w:jc w:val="center"/>
      </w:pPr>
      <w:r>
        <w:t>CITY OF MONTELLO</w:t>
      </w:r>
    </w:p>
    <w:p w:rsidR="003F2A90" w:rsidRDefault="003F2A90" w:rsidP="003F2A90">
      <w:pPr>
        <w:jc w:val="center"/>
      </w:pPr>
      <w:r>
        <w:t>PERSONNEL COMMITTEE MEETING</w:t>
      </w:r>
    </w:p>
    <w:p w:rsidR="003F2A90" w:rsidRDefault="003F2A90" w:rsidP="003F2A90">
      <w:pPr>
        <w:jc w:val="center"/>
      </w:pPr>
      <w:r>
        <w:t>5-29-18</w:t>
      </w:r>
    </w:p>
    <w:p w:rsidR="003F2A90" w:rsidRDefault="003F2A90" w:rsidP="003F2A90">
      <w:pPr>
        <w:jc w:val="center"/>
      </w:pPr>
    </w:p>
    <w:p w:rsidR="003F2A90" w:rsidRDefault="003F2A90" w:rsidP="003F2A90">
      <w:pPr>
        <w:jc w:val="center"/>
      </w:pPr>
    </w:p>
    <w:p w:rsidR="003F2A90" w:rsidRDefault="003F2A90" w:rsidP="003F2A90">
      <w:pPr>
        <w:pStyle w:val="ListParagraph"/>
        <w:numPr>
          <w:ilvl w:val="0"/>
          <w:numId w:val="1"/>
        </w:numPr>
      </w:pPr>
      <w:r>
        <w:t xml:space="preserve"> Meeting called to order at 6 PM by Mayor Doudna</w:t>
      </w:r>
    </w:p>
    <w:p w:rsidR="003F2A90" w:rsidRDefault="003F2A90" w:rsidP="003F2A90">
      <w:pPr>
        <w:ind w:left="720" w:firstLine="720"/>
      </w:pPr>
      <w:r w:rsidRPr="003F2A90">
        <w:rPr>
          <w:u w:val="single"/>
        </w:rPr>
        <w:t>Roll Call</w:t>
      </w:r>
      <w:r>
        <w:t>:</w:t>
      </w:r>
    </w:p>
    <w:p w:rsidR="003F2A90" w:rsidRDefault="003F2A90" w:rsidP="003F2A90">
      <w:pPr>
        <w:ind w:left="720" w:firstLine="720"/>
      </w:pPr>
      <w:r>
        <w:t>Present:  Mayor Doudna, Jim Houdek, Barb Jordan, Ken Streich</w:t>
      </w:r>
    </w:p>
    <w:p w:rsidR="003F2A90" w:rsidRDefault="003F2A90" w:rsidP="003F2A90">
      <w:pPr>
        <w:ind w:left="720" w:firstLine="720"/>
      </w:pPr>
      <w:r>
        <w:t>Excused:  Venise Mugler</w:t>
      </w:r>
    </w:p>
    <w:p w:rsidR="003F2A90" w:rsidRDefault="003F2A90" w:rsidP="003F2A90">
      <w:pPr>
        <w:ind w:left="720" w:firstLine="720"/>
      </w:pPr>
      <w:r>
        <w:t>Others Present:  Chief Olson</w:t>
      </w:r>
      <w:r w:rsidR="00DA6715">
        <w:t>, Dawn Calnin</w:t>
      </w:r>
      <w:bookmarkStart w:id="0" w:name="_GoBack"/>
      <w:bookmarkEnd w:id="0"/>
    </w:p>
    <w:p w:rsidR="003F2A90" w:rsidRDefault="003F2A90" w:rsidP="003F2A90">
      <w:pPr>
        <w:ind w:left="720" w:firstLine="720"/>
      </w:pPr>
    </w:p>
    <w:p w:rsidR="003F2A90" w:rsidRDefault="003F2A90" w:rsidP="003F2A90">
      <w:pPr>
        <w:pStyle w:val="ListParagraph"/>
        <w:numPr>
          <w:ilvl w:val="0"/>
          <w:numId w:val="1"/>
        </w:numPr>
      </w:pPr>
      <w:r>
        <w:t xml:space="preserve"> Motion by Streich/Jordan to approve the agenda.  Motion carried.</w:t>
      </w:r>
    </w:p>
    <w:p w:rsidR="003F2A90" w:rsidRDefault="003F2A90" w:rsidP="003F2A90">
      <w:pPr>
        <w:pStyle w:val="ListParagraph"/>
        <w:numPr>
          <w:ilvl w:val="0"/>
          <w:numId w:val="1"/>
        </w:numPr>
      </w:pPr>
      <w:r>
        <w:t xml:space="preserve"> NEW BUSINESS:</w:t>
      </w:r>
    </w:p>
    <w:p w:rsidR="003F2A90" w:rsidRDefault="003F2A90" w:rsidP="003F2A90">
      <w:pPr>
        <w:pStyle w:val="ListParagraph"/>
        <w:numPr>
          <w:ilvl w:val="0"/>
          <w:numId w:val="2"/>
        </w:numPr>
      </w:pPr>
      <w:r>
        <w:t xml:space="preserve"> Discuss with possible action hiring a part time Patrolman and full time Administrative Assistant.</w:t>
      </w:r>
    </w:p>
    <w:p w:rsidR="003F2A90" w:rsidRDefault="003F2A90" w:rsidP="003F2A90">
      <w:pPr>
        <w:pStyle w:val="ListParagraph"/>
        <w:ind w:left="1080"/>
      </w:pPr>
      <w:r>
        <w:t xml:space="preserve">Mayor Doudna asked Chief Olson if he had any comments.  Chief Olson stated that he was pleased with the hiring process and that two strong candidates would be interviewed tonight for the administrative assistant position.  He also thanked Dawn for getting information together for the committee on salary comparisons.  </w:t>
      </w:r>
    </w:p>
    <w:p w:rsidR="003F2A90" w:rsidRDefault="003F2A90" w:rsidP="003F2A90">
      <w:pPr>
        <w:pStyle w:val="ListParagraph"/>
        <w:numPr>
          <w:ilvl w:val="0"/>
          <w:numId w:val="2"/>
        </w:numPr>
      </w:pPr>
      <w:r>
        <w:t xml:space="preserve"> Motion by Streich/Jordan to go into closed session under State Statute 19.85(1)(c) considering employment, promotion, compensation or performance evaluation data of any public employee over which the governmental body has jurisdiction or exercises responsibility.  Roll call vote.  Motion carried at 6:13 pm.</w:t>
      </w:r>
    </w:p>
    <w:p w:rsidR="003F2A90" w:rsidRDefault="00754D42" w:rsidP="003F2A90">
      <w:pPr>
        <w:pStyle w:val="ListParagraph"/>
        <w:numPr>
          <w:ilvl w:val="0"/>
          <w:numId w:val="2"/>
        </w:numPr>
      </w:pPr>
      <w:r>
        <w:t>The committee will return to open session under section 19.85 (2), if a closed session is held.  Motion by Streich/Houdek to move out of closed session.  Motion carried at 8:10 pm.</w:t>
      </w:r>
    </w:p>
    <w:p w:rsidR="00754D42" w:rsidRDefault="00754D42" w:rsidP="003F2A90">
      <w:pPr>
        <w:pStyle w:val="ListParagraph"/>
        <w:numPr>
          <w:ilvl w:val="0"/>
          <w:numId w:val="2"/>
        </w:numPr>
      </w:pPr>
      <w:r>
        <w:t>Possible action on closed session discussion during agenda item B.</w:t>
      </w:r>
    </w:p>
    <w:p w:rsidR="00754D42" w:rsidRDefault="00754D42" w:rsidP="00754D42">
      <w:pPr>
        <w:pStyle w:val="ListParagraph"/>
        <w:ind w:left="1080"/>
      </w:pPr>
      <w:r>
        <w:t>Motion by Houdek/Streich to hire Bobbi Richter as a full time Police Department administrative assistant @ $18.50 per hour.  Motion carried.</w:t>
      </w:r>
    </w:p>
    <w:p w:rsidR="00754D42" w:rsidRDefault="00754D42" w:rsidP="00754D42">
      <w:pPr>
        <w:pStyle w:val="ListParagraph"/>
        <w:ind w:left="1080"/>
      </w:pPr>
      <w:r>
        <w:t>Jordan abstained</w:t>
      </w:r>
    </w:p>
    <w:p w:rsidR="00754D42" w:rsidRDefault="00754D42" w:rsidP="00754D42">
      <w:pPr>
        <w:pStyle w:val="ListParagraph"/>
        <w:numPr>
          <w:ilvl w:val="0"/>
          <w:numId w:val="1"/>
        </w:numPr>
      </w:pPr>
      <w:r>
        <w:t xml:space="preserve"> Adjournment:  Motion by Jordan/Houdek to adjourn.  Motion carried at 8:15 pm.</w:t>
      </w:r>
    </w:p>
    <w:p w:rsidR="00754D42" w:rsidRDefault="00754D42" w:rsidP="00754D42"/>
    <w:p w:rsidR="00754D42" w:rsidRDefault="00754D42" w:rsidP="00754D42">
      <w:r>
        <w:t>Minutes by Dawn Calnin</w:t>
      </w:r>
    </w:p>
    <w:p w:rsidR="003F2A90" w:rsidRDefault="003F2A90" w:rsidP="003F2A90">
      <w:pPr>
        <w:pStyle w:val="ListParagraph"/>
        <w:ind w:left="1080"/>
      </w:pPr>
    </w:p>
    <w:p w:rsidR="003F2A90" w:rsidRDefault="003F2A90" w:rsidP="003F2A90"/>
    <w:p w:rsidR="003F2A90" w:rsidRDefault="003F2A90" w:rsidP="003F2A90"/>
    <w:sectPr w:rsidR="003F2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14FF9"/>
    <w:multiLevelType w:val="hybridMultilevel"/>
    <w:tmpl w:val="E4E00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374F2"/>
    <w:multiLevelType w:val="hybridMultilevel"/>
    <w:tmpl w:val="63B6C7DE"/>
    <w:lvl w:ilvl="0" w:tplc="D1E02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90"/>
    <w:rsid w:val="003F2A90"/>
    <w:rsid w:val="00754D42"/>
    <w:rsid w:val="00BE7990"/>
    <w:rsid w:val="00DA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A2E22-F12E-4EA1-9997-74A39CC2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A90"/>
    <w:pPr>
      <w:ind w:left="720"/>
      <w:contextualSpacing/>
    </w:pPr>
  </w:style>
  <w:style w:type="paragraph" w:styleId="BalloonText">
    <w:name w:val="Balloon Text"/>
    <w:basedOn w:val="Normal"/>
    <w:link w:val="BalloonTextChar"/>
    <w:uiPriority w:val="99"/>
    <w:semiHidden/>
    <w:unhideWhenUsed/>
    <w:rsid w:val="00DA6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3</cp:revision>
  <cp:lastPrinted>2018-05-30T12:43:00Z</cp:lastPrinted>
  <dcterms:created xsi:type="dcterms:W3CDTF">2018-05-30T12:25:00Z</dcterms:created>
  <dcterms:modified xsi:type="dcterms:W3CDTF">2018-05-30T12:44:00Z</dcterms:modified>
</cp:coreProperties>
</file>