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014" w:rsidRDefault="004A2BC9" w:rsidP="004A2BC9">
      <w:pPr>
        <w:jc w:val="center"/>
      </w:pPr>
      <w:r>
        <w:t>CITY OF MONTELLO</w:t>
      </w:r>
    </w:p>
    <w:p w:rsidR="004A2BC9" w:rsidRDefault="004A2BC9" w:rsidP="004A2BC9">
      <w:pPr>
        <w:jc w:val="center"/>
      </w:pPr>
      <w:r>
        <w:t>SPECIAL FINANCE MEETING</w:t>
      </w:r>
    </w:p>
    <w:p w:rsidR="004A2BC9" w:rsidRDefault="004A2BC9" w:rsidP="004A2BC9">
      <w:pPr>
        <w:jc w:val="center"/>
      </w:pPr>
      <w:r>
        <w:t>7-30-18</w:t>
      </w:r>
    </w:p>
    <w:p w:rsidR="004A2BC9" w:rsidRDefault="004A2BC9" w:rsidP="004A2BC9">
      <w:pPr>
        <w:jc w:val="center"/>
      </w:pPr>
    </w:p>
    <w:p w:rsidR="004A2BC9" w:rsidRDefault="004A2BC9" w:rsidP="004A2BC9">
      <w:r>
        <w:t>Meeting called to order at 6 PM by Mayor Doudna</w:t>
      </w:r>
    </w:p>
    <w:p w:rsidR="004A2BC9" w:rsidRDefault="004A2BC9" w:rsidP="004A2BC9">
      <w:r w:rsidRPr="00D81458">
        <w:rPr>
          <w:b/>
          <w:u w:val="single"/>
        </w:rPr>
        <w:t>Present</w:t>
      </w:r>
      <w:r>
        <w:t>:  Mayor Doudna, Venise Mugler, Barb Jordan, Ken Streich</w:t>
      </w:r>
    </w:p>
    <w:p w:rsidR="004A2BC9" w:rsidRDefault="004A2BC9" w:rsidP="004A2BC9">
      <w:r w:rsidRPr="00D81458">
        <w:rPr>
          <w:b/>
          <w:u w:val="single"/>
        </w:rPr>
        <w:t>Others Present</w:t>
      </w:r>
      <w:r w:rsidR="00864DD6">
        <w:t>:  Dawn Calnin</w:t>
      </w:r>
    </w:p>
    <w:p w:rsidR="004A2BC9" w:rsidRDefault="004A2BC9" w:rsidP="004A2BC9">
      <w:r>
        <w:t>Motion by Jordan/Streich to approve the agenda.  Motion carried</w:t>
      </w:r>
    </w:p>
    <w:p w:rsidR="004A2BC9" w:rsidRDefault="004A2BC9" w:rsidP="004A2BC9">
      <w:r>
        <w:t>NEW BUSINESS:</w:t>
      </w:r>
    </w:p>
    <w:p w:rsidR="004A2BC9" w:rsidRDefault="004A2BC9" w:rsidP="004A2BC9">
      <w:pPr>
        <w:pStyle w:val="ListParagraph"/>
        <w:numPr>
          <w:ilvl w:val="0"/>
          <w:numId w:val="1"/>
        </w:numPr>
      </w:pPr>
      <w:r>
        <w:t xml:space="preserve"> DISCUSS, WITH ACTION ON LOAN FOR NEW FIRE DISTRICT TRUCK PAYMENT.</w:t>
      </w:r>
    </w:p>
    <w:p w:rsidR="004A2BC9" w:rsidRDefault="004A2BC9" w:rsidP="004A2BC9">
      <w:pPr>
        <w:pStyle w:val="ListParagraph"/>
      </w:pPr>
    </w:p>
    <w:p w:rsidR="004A2BC9" w:rsidRDefault="004A2BC9" w:rsidP="004A2BC9">
      <w:pPr>
        <w:pStyle w:val="ListParagraph"/>
        <w:numPr>
          <w:ilvl w:val="0"/>
          <w:numId w:val="2"/>
        </w:numPr>
      </w:pPr>
      <w:r>
        <w:t xml:space="preserve"> June payment</w:t>
      </w:r>
      <w:r>
        <w:tab/>
        <w:t>23,400</w:t>
      </w:r>
    </w:p>
    <w:p w:rsidR="004A2BC9" w:rsidRDefault="004A2BC9" w:rsidP="004A2BC9">
      <w:pPr>
        <w:pStyle w:val="ListParagraph"/>
        <w:numPr>
          <w:ilvl w:val="0"/>
          <w:numId w:val="2"/>
        </w:numPr>
      </w:pPr>
      <w:r>
        <w:t xml:space="preserve"> Sept payment</w:t>
      </w:r>
      <w:r>
        <w:tab/>
        <w:t>52,886</w:t>
      </w:r>
    </w:p>
    <w:p w:rsidR="004A2BC9" w:rsidRDefault="004A2BC9" w:rsidP="004A2BC9">
      <w:pPr>
        <w:pStyle w:val="ListParagraph"/>
        <w:numPr>
          <w:ilvl w:val="0"/>
          <w:numId w:val="2"/>
        </w:numPr>
      </w:pPr>
      <w:r>
        <w:t xml:space="preserve"> Closing fee</w:t>
      </w:r>
      <w:r>
        <w:tab/>
      </w:r>
      <w:r>
        <w:tab/>
        <w:t xml:space="preserve">      350  (approximately)</w:t>
      </w:r>
    </w:p>
    <w:p w:rsidR="004A2BC9" w:rsidRDefault="004A2BC9" w:rsidP="004A2BC9">
      <w:pPr>
        <w:pStyle w:val="ListParagraph"/>
        <w:ind w:left="1080"/>
      </w:pPr>
    </w:p>
    <w:p w:rsidR="004A2BC9" w:rsidRDefault="004A2BC9" w:rsidP="004A2BC9">
      <w:pPr>
        <w:pStyle w:val="ListParagraph"/>
        <w:ind w:left="1080"/>
      </w:pPr>
      <w:r>
        <w:t xml:space="preserve">Total funds needed:   76,650 </w:t>
      </w:r>
    </w:p>
    <w:p w:rsidR="00171C7E" w:rsidRDefault="00171C7E" w:rsidP="004A2BC9">
      <w:pPr>
        <w:pStyle w:val="ListParagraph"/>
        <w:ind w:left="1080"/>
      </w:pPr>
    </w:p>
    <w:p w:rsidR="004A2BC9" w:rsidRDefault="00171C7E" w:rsidP="00864DD6">
      <w:pPr>
        <w:pStyle w:val="ListParagraph"/>
        <w:ind w:left="1080"/>
      </w:pPr>
      <w:r>
        <w:t>Calnin received a five year and ten year loan plan from National Exchange Bank and Trust.</w:t>
      </w:r>
    </w:p>
    <w:p w:rsidR="004A2BC9" w:rsidRDefault="004A2BC9" w:rsidP="004A2BC9">
      <w:pPr>
        <w:pStyle w:val="ListParagraph"/>
        <w:ind w:left="1080"/>
      </w:pPr>
      <w:r>
        <w:t xml:space="preserve">The Mayor and Calnin </w:t>
      </w:r>
      <w:r w:rsidR="006B4587">
        <w:t xml:space="preserve">then </w:t>
      </w:r>
      <w:r>
        <w:t xml:space="preserve">met with the City accountant to go over </w:t>
      </w:r>
      <w:r w:rsidR="00171C7E">
        <w:t xml:space="preserve">these two loan options and discussed the </w:t>
      </w:r>
      <w:r>
        <w:t>cur</w:t>
      </w:r>
      <w:r w:rsidR="00171C7E">
        <w:t xml:space="preserve">rent debt and upcoming debt needed for </w:t>
      </w:r>
      <w:r>
        <w:t>street projects</w:t>
      </w:r>
      <w:r w:rsidR="00171C7E">
        <w:t>.  Dis</w:t>
      </w:r>
      <w:r w:rsidR="006B4587">
        <w:t>cussion was held on debt impact and what would be best for the city.</w:t>
      </w:r>
      <w:r w:rsidR="00087216">
        <w:t xml:space="preserve">  This information was given to the Finance committee:</w:t>
      </w:r>
    </w:p>
    <w:p w:rsidR="00171C7E" w:rsidRDefault="00171C7E" w:rsidP="004A2BC9">
      <w:pPr>
        <w:pStyle w:val="ListParagraph"/>
        <w:ind w:left="1080"/>
      </w:pPr>
    </w:p>
    <w:p w:rsidR="00171C7E" w:rsidRDefault="00171C7E" w:rsidP="004A2BC9">
      <w:pPr>
        <w:pStyle w:val="ListParagraph"/>
        <w:ind w:left="1080"/>
      </w:pPr>
      <w:r>
        <w:t>5 YR. Plan (3.85% interest)</w:t>
      </w:r>
    </w:p>
    <w:p w:rsidR="00171C7E" w:rsidRDefault="00171C7E" w:rsidP="00171C7E">
      <w:pPr>
        <w:pStyle w:val="ListParagraph"/>
        <w:numPr>
          <w:ilvl w:val="0"/>
          <w:numId w:val="2"/>
        </w:numPr>
      </w:pPr>
      <w:r>
        <w:t xml:space="preserve"> Yearly payment would be $17,200 (Principal and interest).</w:t>
      </w:r>
    </w:p>
    <w:p w:rsidR="00171C7E" w:rsidRDefault="00171C7E" w:rsidP="00171C7E">
      <w:pPr>
        <w:pStyle w:val="ListParagraph"/>
        <w:numPr>
          <w:ilvl w:val="0"/>
          <w:numId w:val="2"/>
        </w:numPr>
      </w:pPr>
      <w:r>
        <w:t xml:space="preserve"> 5 YR plan would save the city $9000 in interest</w:t>
      </w:r>
    </w:p>
    <w:p w:rsidR="00171C7E" w:rsidRDefault="00171C7E" w:rsidP="006B4587">
      <w:pPr>
        <w:pStyle w:val="NoSpacing"/>
        <w:ind w:left="360" w:firstLine="720"/>
      </w:pPr>
      <w:r>
        <w:t>10 YR. Plan (4.05% interest)</w:t>
      </w:r>
    </w:p>
    <w:p w:rsidR="00171C7E" w:rsidRDefault="00171C7E" w:rsidP="00171C7E">
      <w:pPr>
        <w:pStyle w:val="NoSpacing"/>
        <w:numPr>
          <w:ilvl w:val="0"/>
          <w:numId w:val="2"/>
        </w:numPr>
      </w:pPr>
      <w:r>
        <w:t>Yearly payment would be $9,500 (Principal and Interest)</w:t>
      </w:r>
    </w:p>
    <w:p w:rsidR="006B4587" w:rsidRDefault="006B4587" w:rsidP="006B4587">
      <w:pPr>
        <w:pStyle w:val="NoSpacing"/>
      </w:pPr>
    </w:p>
    <w:p w:rsidR="006B4587" w:rsidRDefault="006B4587" w:rsidP="006B4587">
      <w:pPr>
        <w:pStyle w:val="NoSpacing"/>
      </w:pPr>
      <w:r>
        <w:t xml:space="preserve">There is roughly $11,000 already in the general fund debt service budget for Public Works vehicle/equipment payments.  These payments are going away in 2019, so if going with a 5 year loan, the city’s debt service budget would only increase approximately $5600.  </w:t>
      </w:r>
    </w:p>
    <w:p w:rsidR="006B4587" w:rsidRDefault="006B4587" w:rsidP="006B4587">
      <w:pPr>
        <w:pStyle w:val="NoSpacing"/>
      </w:pPr>
    </w:p>
    <w:p w:rsidR="006B4587" w:rsidRDefault="006B4587" w:rsidP="006B4587">
      <w:pPr>
        <w:pStyle w:val="NoSpacing"/>
      </w:pPr>
      <w:r>
        <w:t>After discussion the following motion was made:</w:t>
      </w:r>
    </w:p>
    <w:p w:rsidR="006B4587" w:rsidRDefault="006B4587" w:rsidP="006B4587">
      <w:pPr>
        <w:pStyle w:val="NoSpacing"/>
      </w:pPr>
      <w:r>
        <w:t xml:space="preserve">Motion by Jordan/Mugler to </w:t>
      </w:r>
      <w:r w:rsidR="00203B46">
        <w:t>borrow $77,000 and r</w:t>
      </w:r>
      <w:r>
        <w:t>ecommend the 5 Year Loan at 3.85% for the Fire Truck loan from National Exchange Bank and Trust.  Motion carried.</w:t>
      </w:r>
    </w:p>
    <w:p w:rsidR="00864DD6" w:rsidRDefault="00864DD6" w:rsidP="006B4587">
      <w:pPr>
        <w:pStyle w:val="NoSpacing"/>
      </w:pPr>
    </w:p>
    <w:p w:rsidR="00864DD6" w:rsidRDefault="00864DD6" w:rsidP="006B4587">
      <w:pPr>
        <w:pStyle w:val="NoSpacing"/>
      </w:pPr>
      <w:r>
        <w:t>Motion by Streich/Mugler to adjourn.  Motion carried at 6:25 PM</w:t>
      </w:r>
    </w:p>
    <w:p w:rsidR="00864DD6" w:rsidRDefault="00864DD6" w:rsidP="006B4587">
      <w:pPr>
        <w:pStyle w:val="NoSpacing"/>
      </w:pPr>
      <w:r>
        <w:t>Minutes by Calnin</w:t>
      </w:r>
      <w:bookmarkStart w:id="0" w:name="_GoBack"/>
      <w:bookmarkEnd w:id="0"/>
    </w:p>
    <w:p w:rsidR="00864DD6" w:rsidRDefault="00864DD6" w:rsidP="006B4587">
      <w:pPr>
        <w:pStyle w:val="NoSpacing"/>
      </w:pPr>
    </w:p>
    <w:p w:rsidR="00171C7E" w:rsidRDefault="00171C7E" w:rsidP="004A2BC9">
      <w:pPr>
        <w:pStyle w:val="ListParagraph"/>
        <w:ind w:left="1080"/>
      </w:pPr>
    </w:p>
    <w:p w:rsidR="00171C7E" w:rsidRDefault="00171C7E" w:rsidP="004A2BC9">
      <w:pPr>
        <w:pStyle w:val="ListParagraph"/>
        <w:ind w:left="1080"/>
      </w:pPr>
    </w:p>
    <w:p w:rsidR="004A2BC9" w:rsidRDefault="004A2BC9" w:rsidP="004A2BC9">
      <w:pPr>
        <w:pStyle w:val="ListParagraph"/>
        <w:ind w:left="1080"/>
      </w:pPr>
    </w:p>
    <w:p w:rsidR="004A2BC9" w:rsidRDefault="004A2BC9" w:rsidP="004A2BC9">
      <w:pPr>
        <w:pStyle w:val="ListParagraph"/>
        <w:ind w:left="1080"/>
      </w:pPr>
    </w:p>
    <w:sectPr w:rsidR="004A2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71CC8"/>
    <w:multiLevelType w:val="hybridMultilevel"/>
    <w:tmpl w:val="991E89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870B3"/>
    <w:multiLevelType w:val="hybridMultilevel"/>
    <w:tmpl w:val="A0F697B6"/>
    <w:lvl w:ilvl="0" w:tplc="E946E90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C9"/>
    <w:rsid w:val="00087216"/>
    <w:rsid w:val="00171C7E"/>
    <w:rsid w:val="00203B46"/>
    <w:rsid w:val="002A5014"/>
    <w:rsid w:val="004A2BC9"/>
    <w:rsid w:val="006B4587"/>
    <w:rsid w:val="00864DD6"/>
    <w:rsid w:val="00D8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E7EBF-B804-4B0C-B6E1-B7085116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B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BC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71C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Admin01</cp:lastModifiedBy>
  <cp:revision>6</cp:revision>
  <cp:lastPrinted>2018-07-31T19:02:00Z</cp:lastPrinted>
  <dcterms:created xsi:type="dcterms:W3CDTF">2018-07-31T18:56:00Z</dcterms:created>
  <dcterms:modified xsi:type="dcterms:W3CDTF">2018-07-31T19:21:00Z</dcterms:modified>
</cp:coreProperties>
</file>