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57" w:rsidRDefault="00D876DC" w:rsidP="00D876DC">
      <w:pPr>
        <w:jc w:val="center"/>
      </w:pPr>
      <w:r>
        <w:t>CITY OF MONTELLO</w:t>
      </w:r>
    </w:p>
    <w:p w:rsidR="00D876DC" w:rsidRDefault="00D876DC" w:rsidP="00D876DC">
      <w:pPr>
        <w:jc w:val="center"/>
      </w:pPr>
      <w:r>
        <w:t>COMMON COUNCIL MINUTES</w:t>
      </w:r>
    </w:p>
    <w:p w:rsidR="00D876DC" w:rsidRDefault="00D876DC" w:rsidP="00D876DC">
      <w:pPr>
        <w:jc w:val="center"/>
      </w:pPr>
      <w:r>
        <w:t>12-3-18</w:t>
      </w:r>
    </w:p>
    <w:p w:rsidR="00D876DC" w:rsidRDefault="00D876DC" w:rsidP="00D876DC">
      <w:pPr>
        <w:jc w:val="center"/>
      </w:pPr>
    </w:p>
    <w:p w:rsidR="00D876DC" w:rsidRDefault="00D876DC" w:rsidP="00D876DC">
      <w:r>
        <w:t>Meeting called to order at 7 PM by Mayor Doudna</w:t>
      </w:r>
    </w:p>
    <w:p w:rsidR="00D876DC" w:rsidRDefault="00D876DC" w:rsidP="00D876DC">
      <w:r>
        <w:t xml:space="preserve">Members Present:  Jim Houdek, Barbara Barton, Venise Mugler, Ken </w:t>
      </w:r>
      <w:r w:rsidR="0026361B">
        <w:t>Streich</w:t>
      </w:r>
      <w:r>
        <w:t>, Karlene Utke, Joanna Jackman</w:t>
      </w:r>
    </w:p>
    <w:p w:rsidR="00D876DC" w:rsidRDefault="00D876DC" w:rsidP="00D876DC">
      <w:r>
        <w:t>Members Excused:  Barb Jordan, Frank Breitenbach</w:t>
      </w:r>
    </w:p>
    <w:p w:rsidR="00D876DC" w:rsidRDefault="00D876DC" w:rsidP="00D876DC">
      <w:r>
        <w:t xml:space="preserve">Others Present:  Mike Kohnke, Ron Knutson, </w:t>
      </w:r>
      <w:r w:rsidR="00696C6C">
        <w:t>Paul Ninneman</w:t>
      </w:r>
    </w:p>
    <w:p w:rsidR="00942551" w:rsidRDefault="00942551" w:rsidP="00D876DC">
      <w:r>
        <w:t>Motion by Streich/Houdek to approve the agenda.  Motion carried</w:t>
      </w:r>
    </w:p>
    <w:p w:rsidR="00942551" w:rsidRDefault="00471745" w:rsidP="00D876DC">
      <w:r>
        <w:t>Motion by Mugler/Houdek to approve the following Council minutes:</w:t>
      </w:r>
    </w:p>
    <w:p w:rsidR="00471745" w:rsidRDefault="00471745" w:rsidP="00471745">
      <w:pPr>
        <w:pStyle w:val="ListParagraph"/>
        <w:numPr>
          <w:ilvl w:val="0"/>
          <w:numId w:val="1"/>
        </w:numPr>
      </w:pPr>
      <w:r>
        <w:t xml:space="preserve"> 11-5-18:    Regular Council</w:t>
      </w:r>
    </w:p>
    <w:p w:rsidR="00471745" w:rsidRDefault="00471745" w:rsidP="00471745">
      <w:pPr>
        <w:pStyle w:val="ListParagraph"/>
        <w:numPr>
          <w:ilvl w:val="0"/>
          <w:numId w:val="1"/>
        </w:numPr>
      </w:pPr>
      <w:r>
        <w:t xml:space="preserve"> 11-28-18:  Special Council</w:t>
      </w:r>
    </w:p>
    <w:p w:rsidR="00471745" w:rsidRDefault="00471745" w:rsidP="00471745">
      <w:pPr>
        <w:pStyle w:val="ListParagraph"/>
        <w:numPr>
          <w:ilvl w:val="0"/>
          <w:numId w:val="1"/>
        </w:numPr>
      </w:pPr>
      <w:r>
        <w:t xml:space="preserve"> 11-29-18:  Public Hearing for 2019 Budget</w:t>
      </w:r>
    </w:p>
    <w:p w:rsidR="00471745" w:rsidRDefault="00471745" w:rsidP="00471745">
      <w:r>
        <w:t>Motion carried.</w:t>
      </w:r>
    </w:p>
    <w:p w:rsidR="00471745" w:rsidRDefault="00471745" w:rsidP="00471745">
      <w:r>
        <w:t>Motion by Mugler/Streich to approve the 11-29-18 Building and Purchasing committee minutes.  Motion carried</w:t>
      </w:r>
    </w:p>
    <w:p w:rsidR="00471745" w:rsidRDefault="00471745" w:rsidP="00471745">
      <w:r>
        <w:t>Motion b</w:t>
      </w:r>
      <w:r w:rsidR="00A93797">
        <w:t>y</w:t>
      </w:r>
      <w:bookmarkStart w:id="0" w:name="_GoBack"/>
      <w:bookmarkEnd w:id="0"/>
      <w:r>
        <w:t xml:space="preserve"> </w:t>
      </w:r>
      <w:proofErr w:type="spellStart"/>
      <w:r>
        <w:t>Streich</w:t>
      </w:r>
      <w:proofErr w:type="spellEnd"/>
      <w:r>
        <w:t>/</w:t>
      </w:r>
      <w:proofErr w:type="spellStart"/>
      <w:r>
        <w:t>Mugler</w:t>
      </w:r>
      <w:proofErr w:type="spellEnd"/>
      <w:r>
        <w:t xml:space="preserve"> to approve the November voucher list.  Motion carried</w:t>
      </w:r>
    </w:p>
    <w:p w:rsidR="00471745" w:rsidRDefault="00471745" w:rsidP="00471745">
      <w:r>
        <w:t>Motion by Utke/Barton to approve the 11-21-18 Park Board minutes.  Motion carried</w:t>
      </w:r>
    </w:p>
    <w:p w:rsidR="00471745" w:rsidRDefault="00471745" w:rsidP="00471745">
      <w:r>
        <w:t>Motion by Streich/Mugler to approve the 11-21-18 Public Safety minutes, with changes.  Motion carried.</w:t>
      </w:r>
    </w:p>
    <w:p w:rsidR="00471745" w:rsidRDefault="00471745" w:rsidP="00471745">
      <w:r>
        <w:t>Motion by Houdek/Mugler to approve the 11-8-18 Public Works minutes.  Motion carried.</w:t>
      </w:r>
    </w:p>
    <w:p w:rsidR="00BE2BEA" w:rsidRDefault="00BE2BEA" w:rsidP="00471745">
      <w:r>
        <w:t xml:space="preserve">Utke asked for clarification on the discussion about “Main Street </w:t>
      </w:r>
      <w:r w:rsidR="0026361B">
        <w:t>Bridge</w:t>
      </w:r>
      <w:r>
        <w:t xml:space="preserve"> and options for a more permanent solution.”  Kohnke clarified that the permanent solution meant looking into a solution so the city would not be divided in the case of another flood.  </w:t>
      </w:r>
    </w:p>
    <w:p w:rsidR="00BE2BEA" w:rsidRDefault="007A53D6" w:rsidP="00471745">
      <w:r>
        <w:t>NEW BUSINESS:</w:t>
      </w:r>
    </w:p>
    <w:p w:rsidR="007A53D6" w:rsidRDefault="007A53D6" w:rsidP="007A53D6">
      <w:pPr>
        <w:pStyle w:val="ListParagraph"/>
        <w:numPr>
          <w:ilvl w:val="0"/>
          <w:numId w:val="2"/>
        </w:numPr>
      </w:pPr>
      <w:r>
        <w:t xml:space="preserve"> DISCUSSION AND ACTION ON COUNCIL’S RECOMMENDATION FOR 2019 BUDGET.</w:t>
      </w:r>
    </w:p>
    <w:p w:rsidR="007A53D6" w:rsidRDefault="007A53D6" w:rsidP="007A53D6">
      <w:pPr>
        <w:pStyle w:val="ListParagraph"/>
      </w:pPr>
      <w:r>
        <w:t xml:space="preserve">Motion by Mugler/Streich to approve the 2019 budget with a tax levy of $839,348.  </w:t>
      </w:r>
    </w:p>
    <w:p w:rsidR="00C701BA" w:rsidRDefault="00C701BA" w:rsidP="007A53D6">
      <w:pPr>
        <w:pStyle w:val="ListParagraph"/>
      </w:pPr>
    </w:p>
    <w:p w:rsidR="00C701BA" w:rsidRDefault="007A53D6" w:rsidP="00C701BA">
      <w:pPr>
        <w:pStyle w:val="ListParagraph"/>
      </w:pPr>
      <w:r>
        <w:t>Jack</w:t>
      </w:r>
      <w:r w:rsidR="00F85677">
        <w:t>man stated her concern for a negative Fund balance.  She feels that in the future when a committee has left over funds not all 100% should be put in a CD but should have some go back to the general fund.  She also stated that she understands why committees do that; just concerned about the general fund balance.  Barton stated that the reason the Park is putting money in a CD this year is t</w:t>
      </w:r>
      <w:r w:rsidR="00C701BA">
        <w:t xml:space="preserve">hat because of the flooding the Board was not able to get some of the projects done.  Utke asked about the money in the budget for the police department office </w:t>
      </w:r>
      <w:r w:rsidR="00C701BA">
        <w:lastRenderedPageBreak/>
        <w:t xml:space="preserve">upgrade.  Stated that if the City chose to contract with the Co., feels this isn’t needed.  Mayor explained that even if the City contracts with the County, two officers and an administrative assistant would occupy the office areas.  </w:t>
      </w:r>
    </w:p>
    <w:p w:rsidR="00C701BA" w:rsidRDefault="00C701BA" w:rsidP="00C701BA">
      <w:pPr>
        <w:pStyle w:val="ListParagraph"/>
      </w:pPr>
    </w:p>
    <w:p w:rsidR="00C701BA" w:rsidRDefault="00C701BA" w:rsidP="00C701BA">
      <w:pPr>
        <w:pStyle w:val="ListParagraph"/>
      </w:pPr>
      <w:r>
        <w:t>Roll call vote:  Houdek-yes, Barton-yes, Mugler-yes, Streich-yes, Utke-no, Jackman-yes.  Motion carried.  Motion carried.</w:t>
      </w:r>
    </w:p>
    <w:p w:rsidR="00C701BA" w:rsidRDefault="00C701BA" w:rsidP="00C701BA">
      <w:pPr>
        <w:pStyle w:val="ListParagraph"/>
      </w:pPr>
    </w:p>
    <w:p w:rsidR="00C701BA" w:rsidRDefault="00391B65" w:rsidP="00391B65">
      <w:pPr>
        <w:pStyle w:val="ListParagraph"/>
        <w:numPr>
          <w:ilvl w:val="0"/>
          <w:numId w:val="2"/>
        </w:numPr>
      </w:pPr>
      <w:r>
        <w:t xml:space="preserve"> DISCUSSION WITH ACTION ON COUNCIL’S RECOMMENDATION FOR CONTRACTING WITH THE MARQUETTE COUNTY SHERIFF’S DEPARTMENT.</w:t>
      </w:r>
    </w:p>
    <w:p w:rsidR="00391B65" w:rsidRDefault="00391B65" w:rsidP="00391B65">
      <w:pPr>
        <w:pStyle w:val="ListParagraph"/>
      </w:pPr>
      <w:r>
        <w:t>Motion by Streich/Mugler to send the county contract information to the Public Safety committee for their recommendation.  Motion carried</w:t>
      </w:r>
    </w:p>
    <w:p w:rsidR="00391B65" w:rsidRDefault="00391B65" w:rsidP="00391B65">
      <w:pPr>
        <w:pStyle w:val="ListParagraph"/>
      </w:pPr>
    </w:p>
    <w:p w:rsidR="00391B65" w:rsidRDefault="00391B65" w:rsidP="00391B65">
      <w:pPr>
        <w:pStyle w:val="ListParagraph"/>
        <w:numPr>
          <w:ilvl w:val="0"/>
          <w:numId w:val="2"/>
        </w:numPr>
      </w:pPr>
      <w:r>
        <w:t xml:space="preserve"> ACTION ON OVERRIDE REQUEST TO MAYOR’S VETO.</w:t>
      </w:r>
    </w:p>
    <w:p w:rsidR="00391B65" w:rsidRDefault="00391B65" w:rsidP="00391B65">
      <w:pPr>
        <w:pStyle w:val="ListParagraph"/>
      </w:pPr>
      <w:r>
        <w:t>Motion by Streich/Mugler to request an override to the Mayor’s Wheel Tax Veto.</w:t>
      </w:r>
    </w:p>
    <w:p w:rsidR="00391B65" w:rsidRDefault="00391B65" w:rsidP="00391B65">
      <w:pPr>
        <w:pStyle w:val="ListParagraph"/>
      </w:pPr>
      <w:r>
        <w:t>Utke asked if there was money in the budget to cover the wheel tax.  Yes, there is.</w:t>
      </w:r>
    </w:p>
    <w:p w:rsidR="00391B65" w:rsidRDefault="00391B65" w:rsidP="00391B65">
      <w:pPr>
        <w:pStyle w:val="ListParagraph"/>
      </w:pPr>
      <w:r>
        <w:t>Roll Call vote:</w:t>
      </w:r>
    </w:p>
    <w:p w:rsidR="00391B65" w:rsidRDefault="00391B65" w:rsidP="00391B65">
      <w:pPr>
        <w:pStyle w:val="ListParagraph"/>
      </w:pPr>
      <w:r>
        <w:t>Houdek-yes, Barton-yes, Mugler-yes, Streich-yes, Utke-yes, Jackman-yes</w:t>
      </w:r>
    </w:p>
    <w:p w:rsidR="00F56BED" w:rsidRDefault="00391B65" w:rsidP="00F56BED">
      <w:pPr>
        <w:pStyle w:val="ListParagraph"/>
      </w:pPr>
      <w:r>
        <w:t>Motion carried</w:t>
      </w:r>
      <w:r w:rsidR="00F56BED">
        <w:t xml:space="preserve"> and override passed.</w:t>
      </w:r>
    </w:p>
    <w:p w:rsidR="00F56BED" w:rsidRDefault="00F56BED" w:rsidP="00F56BED">
      <w:pPr>
        <w:pStyle w:val="ListParagraph"/>
      </w:pPr>
    </w:p>
    <w:p w:rsidR="00F56BED" w:rsidRDefault="00F56BED" w:rsidP="00F56BED">
      <w:pPr>
        <w:pStyle w:val="ListParagraph"/>
        <w:numPr>
          <w:ilvl w:val="0"/>
          <w:numId w:val="2"/>
        </w:numPr>
      </w:pPr>
      <w:r>
        <w:t xml:space="preserve"> DISCUSS, WITH POSSIBLE ACTION REQUEST TO CD $10,000 FROM ACCOUNT 10-54-54950-240.</w:t>
      </w:r>
    </w:p>
    <w:p w:rsidR="00F56BED" w:rsidRDefault="00F56BED" w:rsidP="00F56BED">
      <w:pPr>
        <w:pStyle w:val="ListParagraph"/>
      </w:pPr>
      <w:r>
        <w:t>Motion by Streich/Mugler to CD $10,000 from account 1054-54950-240.  Motion carried</w:t>
      </w:r>
    </w:p>
    <w:p w:rsidR="00F56BED" w:rsidRDefault="00F56BED" w:rsidP="00F56BED">
      <w:pPr>
        <w:pStyle w:val="ListParagraph"/>
      </w:pPr>
    </w:p>
    <w:p w:rsidR="006D494E" w:rsidRDefault="006D494E" w:rsidP="006D494E">
      <w:r>
        <w:t>MAYOR’S COMMENTS:</w:t>
      </w:r>
    </w:p>
    <w:p w:rsidR="006D494E" w:rsidRDefault="006D494E" w:rsidP="006D494E">
      <w:pPr>
        <w:pStyle w:val="ListParagraph"/>
        <w:numPr>
          <w:ilvl w:val="0"/>
          <w:numId w:val="1"/>
        </w:numPr>
      </w:pPr>
      <w:r>
        <w:t xml:space="preserve"> Mayor congratulated Freitag Foods for 125 years of a family business in the City of Montello.</w:t>
      </w:r>
    </w:p>
    <w:p w:rsidR="006D494E" w:rsidRDefault="00182934" w:rsidP="006D494E">
      <w:pPr>
        <w:pStyle w:val="ListParagraph"/>
        <w:numPr>
          <w:ilvl w:val="0"/>
          <w:numId w:val="1"/>
        </w:numPr>
      </w:pPr>
      <w:r>
        <w:t xml:space="preserve"> Thanked council members for service</w:t>
      </w:r>
    </w:p>
    <w:p w:rsidR="00182934" w:rsidRDefault="00182934" w:rsidP="00182934">
      <w:r>
        <w:t>CITIZEN COMMENTS:</w:t>
      </w:r>
    </w:p>
    <w:p w:rsidR="00182934" w:rsidRDefault="00182934" w:rsidP="00182934">
      <w:pPr>
        <w:pStyle w:val="ListParagraph"/>
        <w:numPr>
          <w:ilvl w:val="0"/>
          <w:numId w:val="1"/>
        </w:numPr>
      </w:pPr>
      <w:r>
        <w:t xml:space="preserve"> Jim Houdek stated he was pleased with the attendance for the Sheriff’s presentation.</w:t>
      </w:r>
    </w:p>
    <w:p w:rsidR="00182934" w:rsidRDefault="00182934" w:rsidP="00182934">
      <w:r>
        <w:t>Motion by Jackman/Streich to adjourn.  Motion carried at 7:37 PM</w:t>
      </w:r>
    </w:p>
    <w:p w:rsidR="00182934" w:rsidRDefault="00182934" w:rsidP="00182934">
      <w:r>
        <w:t>Minutes by Dawn Calnin</w:t>
      </w:r>
    </w:p>
    <w:p w:rsidR="00182934" w:rsidRDefault="00182934" w:rsidP="00182934"/>
    <w:p w:rsidR="00182934" w:rsidRDefault="00182934" w:rsidP="00182934">
      <w:pPr>
        <w:ind w:left="360"/>
      </w:pPr>
    </w:p>
    <w:p w:rsidR="00C701BA" w:rsidRDefault="00C701BA" w:rsidP="007A53D6">
      <w:pPr>
        <w:pStyle w:val="ListParagraph"/>
      </w:pPr>
    </w:p>
    <w:p w:rsidR="00C701BA" w:rsidRDefault="00C701BA" w:rsidP="007A53D6">
      <w:pPr>
        <w:pStyle w:val="ListParagraph"/>
      </w:pPr>
    </w:p>
    <w:p w:rsidR="00471745" w:rsidRDefault="00471745" w:rsidP="00471745">
      <w:r>
        <w:t xml:space="preserve"> </w:t>
      </w:r>
    </w:p>
    <w:p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DC"/>
    <w:rsid w:val="00182934"/>
    <w:rsid w:val="0026361B"/>
    <w:rsid w:val="00391B65"/>
    <w:rsid w:val="00471745"/>
    <w:rsid w:val="00696C6C"/>
    <w:rsid w:val="006D494E"/>
    <w:rsid w:val="007A53D6"/>
    <w:rsid w:val="00942551"/>
    <w:rsid w:val="00A41257"/>
    <w:rsid w:val="00A93797"/>
    <w:rsid w:val="00BE2BEA"/>
    <w:rsid w:val="00C701BA"/>
    <w:rsid w:val="00D869B8"/>
    <w:rsid w:val="00D876DC"/>
    <w:rsid w:val="00F56BED"/>
    <w:rsid w:val="00F8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Marie Puterbaugh</cp:lastModifiedBy>
  <cp:revision>10</cp:revision>
  <cp:lastPrinted>2018-12-11T16:15:00Z</cp:lastPrinted>
  <dcterms:created xsi:type="dcterms:W3CDTF">2018-12-04T13:54:00Z</dcterms:created>
  <dcterms:modified xsi:type="dcterms:W3CDTF">2018-12-11T16:15:00Z</dcterms:modified>
</cp:coreProperties>
</file>