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48" w:rsidRPr="009A59BA" w:rsidRDefault="000F7D48" w:rsidP="00523B42">
      <w:pPr>
        <w:jc w:val="center"/>
      </w:pPr>
      <w:r w:rsidRPr="009A59BA">
        <w:t>CITY OF MONTELLO</w:t>
      </w:r>
    </w:p>
    <w:p w:rsidR="00A948CF" w:rsidRPr="009A59BA" w:rsidRDefault="00523B42" w:rsidP="00523B42">
      <w:pPr>
        <w:jc w:val="center"/>
      </w:pPr>
      <w:r w:rsidRPr="009A59BA">
        <w:t>LICENSE &amp; ORDINANCE COMMITTEE</w:t>
      </w:r>
    </w:p>
    <w:p w:rsidR="00523B42" w:rsidRPr="009A59BA" w:rsidRDefault="00523B42" w:rsidP="00523B42">
      <w:pPr>
        <w:jc w:val="center"/>
      </w:pPr>
      <w:bookmarkStart w:id="0" w:name="_GoBack"/>
      <w:r w:rsidRPr="009A59BA">
        <w:t>THURSDAY, APRIL 25, 2019</w:t>
      </w:r>
    </w:p>
    <w:bookmarkEnd w:id="0"/>
    <w:p w:rsidR="00523B42" w:rsidRPr="009A59BA" w:rsidRDefault="00523B42" w:rsidP="00523B42"/>
    <w:p w:rsidR="00523B42" w:rsidRPr="009A59BA" w:rsidRDefault="00523B42" w:rsidP="00523B42">
      <w:r w:rsidRPr="009A59BA">
        <w:t>Meeting called to order at 5:01pm</w:t>
      </w:r>
    </w:p>
    <w:p w:rsidR="00523B42" w:rsidRPr="009A59BA" w:rsidRDefault="000F7D48" w:rsidP="00523B42">
      <w:r w:rsidRPr="009A59BA">
        <w:t xml:space="preserve">Members present: </w:t>
      </w:r>
      <w:proofErr w:type="spellStart"/>
      <w:r w:rsidRPr="009A59BA">
        <w:t>Utke</w:t>
      </w:r>
      <w:proofErr w:type="spellEnd"/>
      <w:r w:rsidRPr="009A59BA">
        <w:t>, Jackma</w:t>
      </w:r>
      <w:r w:rsidR="00523B42" w:rsidRPr="009A59BA">
        <w:t>n, Houdek</w:t>
      </w:r>
    </w:p>
    <w:p w:rsidR="00523B42" w:rsidRPr="009A59BA" w:rsidRDefault="00523B42" w:rsidP="00523B42">
      <w:r w:rsidRPr="009A59BA">
        <w:t>Others Present: Barb Jordan, Venise Mugler</w:t>
      </w:r>
    </w:p>
    <w:p w:rsidR="00523B42" w:rsidRPr="009A59BA" w:rsidRDefault="00523B42" w:rsidP="00523B42">
      <w:r w:rsidRPr="009A59BA">
        <w:t>New Business:</w:t>
      </w:r>
    </w:p>
    <w:p w:rsidR="00523B42" w:rsidRPr="009A59BA" w:rsidRDefault="00523B42" w:rsidP="00523B42">
      <w:pPr>
        <w:pStyle w:val="ListParagraph"/>
        <w:numPr>
          <w:ilvl w:val="0"/>
          <w:numId w:val="1"/>
        </w:numPr>
      </w:pPr>
      <w:r w:rsidRPr="009A59BA">
        <w:t>Ope</w:t>
      </w:r>
      <w:r w:rsidR="000F7D48" w:rsidRPr="009A59BA">
        <w:t>rator Licenses: Motion by Jackma</w:t>
      </w:r>
      <w:r w:rsidRPr="009A59BA">
        <w:t xml:space="preserve">n, second by </w:t>
      </w:r>
      <w:proofErr w:type="spellStart"/>
      <w:r w:rsidRPr="009A59BA">
        <w:t>Utke</w:t>
      </w:r>
      <w:proofErr w:type="spellEnd"/>
      <w:r w:rsidRPr="009A59BA">
        <w:t xml:space="preserve">, to deny Operator License for Michael </w:t>
      </w:r>
      <w:proofErr w:type="spellStart"/>
      <w:r w:rsidRPr="009A59BA">
        <w:t>Schwersinske</w:t>
      </w:r>
      <w:proofErr w:type="spellEnd"/>
      <w:r w:rsidRPr="009A59BA">
        <w:t>, motion carried unanimously.</w:t>
      </w:r>
    </w:p>
    <w:p w:rsidR="00523B42" w:rsidRPr="009A59BA" w:rsidRDefault="000F7D48" w:rsidP="00523B42">
      <w:r w:rsidRPr="009A59BA">
        <w:t>Motion by Jackma</w:t>
      </w:r>
      <w:r w:rsidR="00523B42" w:rsidRPr="009A59BA">
        <w:t xml:space="preserve">n, second by </w:t>
      </w:r>
      <w:proofErr w:type="spellStart"/>
      <w:r w:rsidR="00523B42" w:rsidRPr="009A59BA">
        <w:t>Utke</w:t>
      </w:r>
      <w:proofErr w:type="spellEnd"/>
      <w:r w:rsidR="00523B42" w:rsidRPr="009A59BA">
        <w:t xml:space="preserve">, to approve Operator Licenses for Diane Raney, Emily Meyers and Theresa </w:t>
      </w:r>
      <w:proofErr w:type="spellStart"/>
      <w:r w:rsidR="00523B42" w:rsidRPr="009A59BA">
        <w:t>Emond</w:t>
      </w:r>
      <w:proofErr w:type="spellEnd"/>
      <w:r w:rsidR="00523B42" w:rsidRPr="009A59BA">
        <w:t>. Motion carried unanimously.</w:t>
      </w:r>
    </w:p>
    <w:p w:rsidR="00523B42" w:rsidRPr="009A59BA" w:rsidRDefault="00523B42" w:rsidP="00523B42">
      <w:pPr>
        <w:pStyle w:val="ListParagraph"/>
        <w:numPr>
          <w:ilvl w:val="0"/>
          <w:numId w:val="1"/>
        </w:numPr>
      </w:pPr>
      <w:r w:rsidRPr="009A59BA">
        <w:t xml:space="preserve">Burn </w:t>
      </w:r>
      <w:proofErr w:type="gramStart"/>
      <w:r w:rsidRPr="009A59BA">
        <w:t>Ban :</w:t>
      </w:r>
      <w:proofErr w:type="gramEnd"/>
      <w:r w:rsidRPr="009A59BA">
        <w:t xml:space="preserve"> Motion </w:t>
      </w:r>
      <w:r w:rsidR="000F7D48" w:rsidRPr="009A59BA">
        <w:t xml:space="preserve">by </w:t>
      </w:r>
      <w:proofErr w:type="spellStart"/>
      <w:r w:rsidR="000F7D48" w:rsidRPr="009A59BA">
        <w:t>Utke</w:t>
      </w:r>
      <w:proofErr w:type="spellEnd"/>
      <w:r w:rsidR="000F7D48" w:rsidRPr="009A59BA">
        <w:t>, second by Jackma</w:t>
      </w:r>
      <w:r w:rsidRPr="009A59BA">
        <w:t>n, to add 178-08(F) to Fire Protection Ordinance, as attached. Motion carried unanimously.</w:t>
      </w:r>
    </w:p>
    <w:p w:rsidR="00523B42" w:rsidRPr="009A59BA" w:rsidRDefault="00523B42" w:rsidP="00523B42">
      <w:pPr>
        <w:pStyle w:val="ListParagraph"/>
        <w:numPr>
          <w:ilvl w:val="0"/>
          <w:numId w:val="1"/>
        </w:numPr>
      </w:pPr>
      <w:r w:rsidRPr="009A59BA">
        <w:t>Parking/stopping Restrictions on Hwy 22/23 and</w:t>
      </w:r>
      <w:r w:rsidR="000F7D48" w:rsidRPr="009A59BA">
        <w:t xml:space="preserve"> Church Street: Motion by Jackma</w:t>
      </w:r>
      <w:r w:rsidRPr="009A59BA">
        <w:t xml:space="preserve">n, second by </w:t>
      </w:r>
      <w:proofErr w:type="spellStart"/>
      <w:r w:rsidRPr="009A59BA">
        <w:t>Utke</w:t>
      </w:r>
      <w:proofErr w:type="spellEnd"/>
      <w:r w:rsidRPr="009A59BA">
        <w:t>, to add sections 323-3 (D) (1) (2) (3),</w:t>
      </w:r>
      <w:r w:rsidR="003E436B" w:rsidRPr="009A59BA">
        <w:t xml:space="preserve"> </w:t>
      </w:r>
      <w:r w:rsidR="00103C18" w:rsidRPr="009A59BA">
        <w:t xml:space="preserve">Parking </w:t>
      </w:r>
      <w:proofErr w:type="gramStart"/>
      <w:r w:rsidR="00103C18" w:rsidRPr="009A59BA">
        <w:t xml:space="preserve">Restrictions </w:t>
      </w:r>
      <w:r w:rsidRPr="009A59BA">
        <w:t xml:space="preserve"> and</w:t>
      </w:r>
      <w:proofErr w:type="gramEnd"/>
      <w:r w:rsidRPr="009A59BA">
        <w:t xml:space="preserve"> 323-4 (13) (14) (15) to </w:t>
      </w:r>
      <w:r w:rsidR="00103C18" w:rsidRPr="009A59BA">
        <w:t xml:space="preserve">Stopping or Parking Prohibited in certain places. Wording as attached. Motion carried unanimously. </w:t>
      </w:r>
    </w:p>
    <w:p w:rsidR="00103C18" w:rsidRPr="009A59BA" w:rsidRDefault="00103C18" w:rsidP="00523B42">
      <w:pPr>
        <w:pStyle w:val="ListParagraph"/>
        <w:numPr>
          <w:ilvl w:val="0"/>
          <w:numId w:val="1"/>
        </w:numPr>
      </w:pPr>
      <w:r w:rsidRPr="009A59BA">
        <w:t xml:space="preserve">Ordinance 125 Bicycles &amp; Play Vehicles; </w:t>
      </w:r>
      <w:r w:rsidR="000F7D48" w:rsidRPr="009A59BA">
        <w:t xml:space="preserve">Motion by </w:t>
      </w:r>
      <w:proofErr w:type="spellStart"/>
      <w:r w:rsidR="000F7D48" w:rsidRPr="009A59BA">
        <w:t>Utke</w:t>
      </w:r>
      <w:proofErr w:type="spellEnd"/>
      <w:r w:rsidR="000F7D48" w:rsidRPr="009A59BA">
        <w:t>, second by Jackma</w:t>
      </w:r>
      <w:r w:rsidRPr="009A59BA">
        <w:t>n, to remove all current text from Ordinance 125, and replace with attached wording referring to State Statute 346. Motion carried unanimously.</w:t>
      </w:r>
    </w:p>
    <w:p w:rsidR="00103C18" w:rsidRPr="009A59BA" w:rsidRDefault="00103C18" w:rsidP="00523B42">
      <w:pPr>
        <w:pStyle w:val="ListParagraph"/>
        <w:numPr>
          <w:ilvl w:val="0"/>
          <w:numId w:val="1"/>
        </w:numPr>
      </w:pPr>
      <w:r w:rsidRPr="009A59BA">
        <w:t>Ordinance 245-2(A) Discharging and carrying firearms and weapons. Motion by Utke, second by Houdek, to change 245-2(A) to end after “City of Montello”, per attach</w:t>
      </w:r>
      <w:r w:rsidR="000F7D48" w:rsidRPr="009A59BA">
        <w:t>ed. Utke and Houdek ayes, Jackma</w:t>
      </w:r>
      <w:r w:rsidRPr="009A59BA">
        <w:t>n nay. Motion carried.</w:t>
      </w:r>
    </w:p>
    <w:p w:rsidR="00103C18" w:rsidRPr="009A59BA" w:rsidRDefault="00103C18" w:rsidP="00103C18">
      <w:pPr>
        <w:pStyle w:val="ListParagraph"/>
      </w:pPr>
      <w:r w:rsidRPr="009A59BA">
        <w:t>Motion by Houdek, second by Utke, to remove all of current 245-2 (B) (C) and (D). Motion carried unanimously.</w:t>
      </w:r>
    </w:p>
    <w:p w:rsidR="00103C18" w:rsidRPr="009A59BA" w:rsidRDefault="00103C18" w:rsidP="00103C18">
      <w:pPr>
        <w:pStyle w:val="ListParagraph"/>
        <w:numPr>
          <w:ilvl w:val="0"/>
          <w:numId w:val="1"/>
        </w:numPr>
      </w:pPr>
      <w:r w:rsidRPr="009A59BA">
        <w:t>Ordinance 245-26 Damage to Pu</w:t>
      </w:r>
      <w:r w:rsidR="000F7D48" w:rsidRPr="009A59BA">
        <w:t>blic Property – motion by Jackma</w:t>
      </w:r>
      <w:r w:rsidRPr="009A59BA">
        <w:t>n, second by Houdek, to remove all of current ordinance 245-26</w:t>
      </w:r>
      <w:r w:rsidR="000F7D48" w:rsidRPr="009A59BA">
        <w:t>. Jackma</w:t>
      </w:r>
      <w:r w:rsidR="003E436B" w:rsidRPr="009A59BA">
        <w:t>n &amp; Houdek ayes, Utke nay. Motion carried.</w:t>
      </w:r>
    </w:p>
    <w:p w:rsidR="003E436B" w:rsidRPr="009A59BA" w:rsidRDefault="003E436B" w:rsidP="003E436B">
      <w:r w:rsidRPr="009A59BA">
        <w:t>Motion to a</w:t>
      </w:r>
      <w:r w:rsidR="000F7D48" w:rsidRPr="009A59BA">
        <w:t xml:space="preserve">djourn by </w:t>
      </w:r>
      <w:proofErr w:type="spellStart"/>
      <w:r w:rsidR="000F7D48" w:rsidRPr="009A59BA">
        <w:t>Utke</w:t>
      </w:r>
      <w:proofErr w:type="spellEnd"/>
      <w:r w:rsidR="000F7D48" w:rsidRPr="009A59BA">
        <w:t>, second by Jackma</w:t>
      </w:r>
      <w:r w:rsidRPr="009A59BA">
        <w:t>n. Meeting adjourned at 5:50PM</w:t>
      </w:r>
    </w:p>
    <w:p w:rsidR="003E436B" w:rsidRPr="009A59BA" w:rsidRDefault="003E436B" w:rsidP="003E436B">
      <w:r w:rsidRPr="009A59BA">
        <w:t>Next meeting Thursday, May 23 at 5:00PM</w:t>
      </w:r>
    </w:p>
    <w:p w:rsidR="00A629EC" w:rsidRPr="009A59BA" w:rsidRDefault="00A629EC" w:rsidP="003E436B">
      <w:r w:rsidRPr="009A59BA">
        <w:t>Minutes by Houdek</w:t>
      </w:r>
    </w:p>
    <w:p w:rsidR="003E436B" w:rsidRPr="003E436B" w:rsidRDefault="003E436B" w:rsidP="003E436B">
      <w:pPr>
        <w:rPr>
          <w:sz w:val="24"/>
          <w:szCs w:val="24"/>
        </w:rPr>
      </w:pPr>
    </w:p>
    <w:p w:rsidR="00103C18" w:rsidRPr="00523B42" w:rsidRDefault="00103C18" w:rsidP="00103C18">
      <w:pPr>
        <w:pStyle w:val="ListParagraph"/>
        <w:rPr>
          <w:sz w:val="24"/>
          <w:szCs w:val="24"/>
        </w:rPr>
      </w:pPr>
    </w:p>
    <w:p w:rsidR="00523B42" w:rsidRDefault="00523B42" w:rsidP="00523B42">
      <w:pPr>
        <w:rPr>
          <w:sz w:val="24"/>
          <w:szCs w:val="24"/>
        </w:rPr>
      </w:pPr>
    </w:p>
    <w:p w:rsidR="00523B42" w:rsidRPr="00523B42" w:rsidRDefault="00523B42" w:rsidP="00523B42">
      <w:pPr>
        <w:jc w:val="center"/>
        <w:rPr>
          <w:sz w:val="24"/>
          <w:szCs w:val="24"/>
        </w:rPr>
      </w:pPr>
    </w:p>
    <w:sectPr w:rsidR="00523B42" w:rsidRPr="00523B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A0C0F"/>
    <w:multiLevelType w:val="hybridMultilevel"/>
    <w:tmpl w:val="468CC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42"/>
    <w:rsid w:val="000F7D48"/>
    <w:rsid w:val="00103C18"/>
    <w:rsid w:val="003E436B"/>
    <w:rsid w:val="00523B42"/>
    <w:rsid w:val="009A59BA"/>
    <w:rsid w:val="00A629EC"/>
    <w:rsid w:val="00A9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94C7A2-C014-4B06-8678-703D0CCF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2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Houdek</dc:creator>
  <cp:keywords/>
  <dc:description/>
  <cp:lastModifiedBy>Admin01</cp:lastModifiedBy>
  <cp:revision>4</cp:revision>
  <cp:lastPrinted>2019-05-03T18:23:00Z</cp:lastPrinted>
  <dcterms:created xsi:type="dcterms:W3CDTF">2019-04-30T20:41:00Z</dcterms:created>
  <dcterms:modified xsi:type="dcterms:W3CDTF">2019-05-03T18:24:00Z</dcterms:modified>
</cp:coreProperties>
</file>