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B2" w:rsidRDefault="006226D9" w:rsidP="006226D9">
      <w:pPr>
        <w:jc w:val="center"/>
      </w:pPr>
      <w:r>
        <w:t>CITY OF MONTELLO</w:t>
      </w:r>
    </w:p>
    <w:p w:rsidR="006226D9" w:rsidRDefault="006226D9" w:rsidP="006226D9">
      <w:pPr>
        <w:jc w:val="center"/>
      </w:pPr>
      <w:r>
        <w:t>SPECIAL FINANCE COMMITTEE MEETING MINUTES</w:t>
      </w:r>
    </w:p>
    <w:p w:rsidR="006226D9" w:rsidRDefault="006226D9" w:rsidP="006226D9">
      <w:pPr>
        <w:jc w:val="center"/>
      </w:pPr>
      <w:r>
        <w:t>8-29-19</w:t>
      </w:r>
    </w:p>
    <w:p w:rsidR="006226D9" w:rsidRDefault="006226D9" w:rsidP="006226D9">
      <w:pPr>
        <w:jc w:val="center"/>
      </w:pPr>
    </w:p>
    <w:p w:rsidR="006226D9" w:rsidRDefault="006226D9" w:rsidP="006226D9">
      <w:r>
        <w:t>Meeting called to order by Mayor Doudna at 6:20 PM</w:t>
      </w:r>
    </w:p>
    <w:p w:rsidR="006226D9" w:rsidRDefault="006226D9" w:rsidP="006226D9">
      <w:r>
        <w:t>Members Present:  Doudna, Venise Mugler, Ken Streich</w:t>
      </w:r>
    </w:p>
    <w:p w:rsidR="006226D9" w:rsidRDefault="006226D9" w:rsidP="006226D9">
      <w:r>
        <w:t>Member Excused:  Barb Jordan</w:t>
      </w:r>
    </w:p>
    <w:p w:rsidR="006226D9" w:rsidRDefault="006226D9" w:rsidP="006226D9">
      <w:r>
        <w:t>Others Present:  Dawn Calnin, Karlene Utke</w:t>
      </w:r>
    </w:p>
    <w:p w:rsidR="006226D9" w:rsidRDefault="006226D9" w:rsidP="006226D9"/>
    <w:p w:rsidR="006226D9" w:rsidRDefault="006226D9" w:rsidP="006226D9">
      <w:r>
        <w:t>NEW BUSINESS:</w:t>
      </w:r>
    </w:p>
    <w:p w:rsidR="006226D9" w:rsidRDefault="0021241F" w:rsidP="006226D9">
      <w:pPr>
        <w:pStyle w:val="ListParagraph"/>
        <w:numPr>
          <w:ilvl w:val="0"/>
          <w:numId w:val="1"/>
        </w:numPr>
      </w:pPr>
      <w:r>
        <w:t xml:space="preserve"> PRELIMIN</w:t>
      </w:r>
      <w:r w:rsidR="006226D9">
        <w:t>ARY DISCUSSION ON 2020 BUDGET.</w:t>
      </w:r>
    </w:p>
    <w:p w:rsidR="006226D9" w:rsidRDefault="006226D9" w:rsidP="006226D9">
      <w:pPr>
        <w:pStyle w:val="ListParagraph"/>
        <w:numPr>
          <w:ilvl w:val="0"/>
          <w:numId w:val="2"/>
        </w:numPr>
      </w:pPr>
      <w:r>
        <w:t xml:space="preserve"> Mayor Doudna asked the committee if they have any big impacts to their department budgets for 2020.  </w:t>
      </w:r>
    </w:p>
    <w:p w:rsidR="006226D9" w:rsidRDefault="006226D9" w:rsidP="006226D9">
      <w:pPr>
        <w:pStyle w:val="ListParagraph"/>
        <w:numPr>
          <w:ilvl w:val="0"/>
          <w:numId w:val="2"/>
        </w:numPr>
      </w:pPr>
      <w:r>
        <w:t>Streich went over the public Works budgets.  Street and repairs budget will be using wheel tax revenue to cover these expenses.  Discussed PW equipment that will need to be replaced.</w:t>
      </w:r>
    </w:p>
    <w:p w:rsidR="006226D9" w:rsidRDefault="006226D9" w:rsidP="006226D9">
      <w:pPr>
        <w:pStyle w:val="ListParagraph"/>
        <w:numPr>
          <w:ilvl w:val="0"/>
          <w:numId w:val="2"/>
        </w:numPr>
      </w:pPr>
      <w:r>
        <w:t>Mugler stated that the Park budget increase will be minimal.  (The Mayor asked how Daggett Park will impact the Park budget.  Will look into that when the time comes)</w:t>
      </w:r>
    </w:p>
    <w:p w:rsidR="006226D9" w:rsidRDefault="006226D9" w:rsidP="006226D9">
      <w:pPr>
        <w:pStyle w:val="ListParagraph"/>
        <w:numPr>
          <w:ilvl w:val="0"/>
          <w:numId w:val="2"/>
        </w:numPr>
      </w:pPr>
      <w:r>
        <w:t>The committee discussed increasing the legal budget to cover razing costs that the City will start to pursue.</w:t>
      </w:r>
    </w:p>
    <w:p w:rsidR="006226D9" w:rsidRDefault="006226D9" w:rsidP="006226D9">
      <w:pPr>
        <w:pStyle w:val="ListParagraph"/>
        <w:numPr>
          <w:ilvl w:val="0"/>
          <w:numId w:val="2"/>
        </w:numPr>
      </w:pPr>
      <w:r>
        <w:t>Discussed pursuing the Policy and Procedures for the City of Montello.</w:t>
      </w:r>
    </w:p>
    <w:p w:rsidR="006226D9" w:rsidRDefault="006226D9" w:rsidP="006226D9">
      <w:pPr>
        <w:pStyle w:val="ListParagraph"/>
        <w:numPr>
          <w:ilvl w:val="0"/>
          <w:numId w:val="2"/>
        </w:numPr>
      </w:pPr>
      <w:r>
        <w:t>Police Department budget may show a slight decrease in salary and fringe.</w:t>
      </w:r>
    </w:p>
    <w:p w:rsidR="006226D9" w:rsidRDefault="006226D9" w:rsidP="006226D9">
      <w:pPr>
        <w:pStyle w:val="ListParagraph"/>
        <w:numPr>
          <w:ilvl w:val="0"/>
          <w:numId w:val="2"/>
        </w:numPr>
      </w:pPr>
      <w:r>
        <w:t>Mayor asked Dawn Calnin if she had any area of the budget that may be impacted.  Calnin stated that she is asking for Marie Puterbaugh to go full time.  Currently she is part-time and has been since hired in 2010.  Her salary and benefits are all paid out of the water and sewer account, and for her to go full time</w:t>
      </w:r>
      <w:r w:rsidR="0021241F">
        <w:t xml:space="preserve"> it could impact the general fund approximately $22,000 (salary and benefit).    Full time would help Clerk/Treasurer, City Hall and Public Works Dept.  </w:t>
      </w:r>
    </w:p>
    <w:p w:rsidR="0021241F" w:rsidRDefault="0021241F" w:rsidP="006226D9">
      <w:pPr>
        <w:pStyle w:val="ListParagraph"/>
        <w:numPr>
          <w:ilvl w:val="0"/>
          <w:numId w:val="2"/>
        </w:numPr>
      </w:pPr>
      <w:r>
        <w:t xml:space="preserve">Discussed the Economic Development and Property Acquisition part of the budget.  May have to budget in this area in the future.  </w:t>
      </w:r>
    </w:p>
    <w:p w:rsidR="0021241F" w:rsidRDefault="0021241F" w:rsidP="0021241F">
      <w:pPr>
        <w:ind w:left="720"/>
      </w:pPr>
      <w:r>
        <w:t>Next meeting will be Sept. 5, 2019 at 6:30 PM</w:t>
      </w:r>
    </w:p>
    <w:p w:rsidR="0021241F" w:rsidRDefault="0021241F" w:rsidP="0021241F">
      <w:pPr>
        <w:ind w:left="720"/>
      </w:pPr>
      <w:r>
        <w:t>Motion by Mugler/Streich to adjourn.  Motion carried at 7:20 PM</w:t>
      </w:r>
    </w:p>
    <w:p w:rsidR="0021241F" w:rsidRDefault="0021241F" w:rsidP="0021241F">
      <w:pPr>
        <w:ind w:left="720"/>
      </w:pPr>
      <w:r>
        <w:t>Minutes by Dawn Calnin</w:t>
      </w:r>
      <w:bookmarkStart w:id="0" w:name="_GoBack"/>
      <w:bookmarkEnd w:id="0"/>
    </w:p>
    <w:sectPr w:rsidR="00212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7D4B"/>
    <w:multiLevelType w:val="hybridMultilevel"/>
    <w:tmpl w:val="A9F0F0AE"/>
    <w:lvl w:ilvl="0" w:tplc="43EAEB7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F209DA"/>
    <w:multiLevelType w:val="hybridMultilevel"/>
    <w:tmpl w:val="A6385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D9"/>
    <w:rsid w:val="001873B2"/>
    <w:rsid w:val="0021241F"/>
    <w:rsid w:val="0062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806BE-824A-42CA-8B39-741BA1A7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D9"/>
    <w:pPr>
      <w:ind w:left="720"/>
      <w:contextualSpacing/>
    </w:pPr>
  </w:style>
  <w:style w:type="paragraph" w:styleId="BalloonText">
    <w:name w:val="Balloon Text"/>
    <w:basedOn w:val="Normal"/>
    <w:link w:val="BalloonTextChar"/>
    <w:uiPriority w:val="99"/>
    <w:semiHidden/>
    <w:unhideWhenUsed/>
    <w:rsid w:val="0021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1</cp:revision>
  <cp:lastPrinted>2019-08-30T14:33:00Z</cp:lastPrinted>
  <dcterms:created xsi:type="dcterms:W3CDTF">2019-08-30T14:19:00Z</dcterms:created>
  <dcterms:modified xsi:type="dcterms:W3CDTF">2019-08-30T14:34:00Z</dcterms:modified>
</cp:coreProperties>
</file>