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D0" w:rsidRDefault="00266CD0" w:rsidP="00021AAB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D7669E" w:rsidRDefault="00021AAB" w:rsidP="00021AAB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021AAB" w:rsidRDefault="00021AAB" w:rsidP="00021AAB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JANUARY 23, 2020</w:t>
      </w:r>
    </w:p>
    <w:p w:rsidR="00021AAB" w:rsidRDefault="00021AAB" w:rsidP="00021AAB">
      <w:pPr>
        <w:jc w:val="center"/>
        <w:rPr>
          <w:sz w:val="24"/>
          <w:szCs w:val="24"/>
        </w:rPr>
      </w:pP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>Meeting called to order at 5:00PM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>Members present: Venise Mu</w:t>
      </w:r>
      <w:r w:rsidR="00E0451F">
        <w:rPr>
          <w:sz w:val="24"/>
          <w:szCs w:val="24"/>
        </w:rPr>
        <w:t>gler, Barb Jordan, Joanna Jackma</w:t>
      </w:r>
      <w:r>
        <w:rPr>
          <w:sz w:val="24"/>
          <w:szCs w:val="24"/>
        </w:rPr>
        <w:t xml:space="preserve">n, Jim </w:t>
      </w:r>
      <w:proofErr w:type="spellStart"/>
      <w:r>
        <w:rPr>
          <w:sz w:val="24"/>
          <w:szCs w:val="24"/>
        </w:rPr>
        <w:t>Houdek</w:t>
      </w:r>
      <w:proofErr w:type="spellEnd"/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 Committee reviewed corrected Operator License application for Jessica </w:t>
      </w:r>
      <w:proofErr w:type="spellStart"/>
      <w:r>
        <w:rPr>
          <w:sz w:val="24"/>
          <w:szCs w:val="24"/>
        </w:rPr>
        <w:t>Julson</w:t>
      </w:r>
      <w:proofErr w:type="spellEnd"/>
      <w:r>
        <w:rPr>
          <w:sz w:val="24"/>
          <w:szCs w:val="24"/>
        </w:rPr>
        <w:t xml:space="preserve">. Motion by </w:t>
      </w:r>
      <w:proofErr w:type="spellStart"/>
      <w:r>
        <w:rPr>
          <w:sz w:val="24"/>
          <w:szCs w:val="24"/>
        </w:rPr>
        <w:t>Jackmon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Mugler</w:t>
      </w:r>
      <w:proofErr w:type="spellEnd"/>
      <w:r>
        <w:rPr>
          <w:sz w:val="24"/>
          <w:szCs w:val="24"/>
        </w:rPr>
        <w:t>, to approve. Unanimous.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>Wording change for Ordinance 136-6 Adoption of Codes. Motion by Mugler, second by Jordan, to change wording to comply with current State Codes, as attached. Motion carried unanimously.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>Committee discussed Park Rental fees as forwarded by Parks Committee. Motion by Jackman, second by Mugler, to change rental fees in Fee Schedule A-400 to read: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Wells Point Park </w:t>
      </w:r>
      <w:proofErr w:type="gramStart"/>
      <w:r>
        <w:rPr>
          <w:sz w:val="24"/>
          <w:szCs w:val="24"/>
        </w:rPr>
        <w:t>Shelter  $</w:t>
      </w:r>
      <w:proofErr w:type="gramEnd"/>
      <w:r>
        <w:rPr>
          <w:sz w:val="24"/>
          <w:szCs w:val="24"/>
        </w:rPr>
        <w:t>10.00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City Park: Shelter $40.00   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Pavilion $60.00</w:t>
      </w:r>
    </w:p>
    <w:p w:rsidR="00021AAB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Concession Building $100.00 (with $250.00 deposit, and signed liability waiver)</w:t>
      </w:r>
    </w:p>
    <w:p w:rsidR="009464B7" w:rsidRDefault="00021AAB" w:rsidP="00021A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Concession Building, Shelter, Pavilion, Park $150.00 (with $250.00 deposit and signed l                 liability waiver) </w:t>
      </w:r>
    </w:p>
    <w:p w:rsidR="009464B7" w:rsidRDefault="009464B7" w:rsidP="00021AAB">
      <w:pPr>
        <w:rPr>
          <w:sz w:val="24"/>
          <w:szCs w:val="24"/>
        </w:rPr>
      </w:pPr>
      <w:r>
        <w:rPr>
          <w:sz w:val="24"/>
          <w:szCs w:val="24"/>
        </w:rPr>
        <w:t>Motion passed unanimously.</w:t>
      </w:r>
    </w:p>
    <w:p w:rsidR="009464B7" w:rsidRDefault="009464B7" w:rsidP="00021AAB">
      <w:pPr>
        <w:rPr>
          <w:sz w:val="24"/>
          <w:szCs w:val="24"/>
        </w:rPr>
      </w:pPr>
      <w:r>
        <w:rPr>
          <w:sz w:val="24"/>
          <w:szCs w:val="24"/>
        </w:rPr>
        <w:t>Motion by Mugler, second by Jackman, to adjourn. Meeting adjourned at 5:20pm.</w:t>
      </w:r>
    </w:p>
    <w:p w:rsidR="00E0451F" w:rsidRDefault="009464B7" w:rsidP="00021AAB">
      <w:pPr>
        <w:rPr>
          <w:sz w:val="24"/>
          <w:szCs w:val="24"/>
        </w:rPr>
      </w:pPr>
      <w:r>
        <w:rPr>
          <w:sz w:val="24"/>
          <w:szCs w:val="24"/>
        </w:rPr>
        <w:t>Nex</w:t>
      </w:r>
      <w:r w:rsidR="00730ABF">
        <w:rPr>
          <w:sz w:val="24"/>
          <w:szCs w:val="24"/>
        </w:rPr>
        <w:t>t Meeting: Thursday, February 27</w:t>
      </w:r>
      <w:bookmarkStart w:id="0" w:name="_GoBack"/>
      <w:bookmarkEnd w:id="0"/>
      <w:r>
        <w:rPr>
          <w:sz w:val="24"/>
          <w:szCs w:val="24"/>
        </w:rPr>
        <w:t>, 2020 at 5:00PM</w:t>
      </w:r>
      <w:r w:rsidR="00021AAB">
        <w:rPr>
          <w:sz w:val="24"/>
          <w:szCs w:val="24"/>
        </w:rPr>
        <w:t xml:space="preserve">          </w:t>
      </w:r>
    </w:p>
    <w:p w:rsidR="00021AAB" w:rsidRPr="00021AAB" w:rsidRDefault="00E0451F" w:rsidP="00021AAB">
      <w:pPr>
        <w:rPr>
          <w:sz w:val="24"/>
          <w:szCs w:val="24"/>
        </w:rPr>
      </w:pPr>
      <w:r>
        <w:rPr>
          <w:sz w:val="24"/>
          <w:szCs w:val="24"/>
        </w:rPr>
        <w:t>Minutes by Jim Houdek</w:t>
      </w:r>
      <w:r w:rsidR="00021AAB">
        <w:rPr>
          <w:sz w:val="24"/>
          <w:szCs w:val="24"/>
        </w:rPr>
        <w:t xml:space="preserve">                    </w:t>
      </w:r>
    </w:p>
    <w:sectPr w:rsidR="00021AAB" w:rsidRPr="0002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AB"/>
    <w:rsid w:val="00021AAB"/>
    <w:rsid w:val="00266CD0"/>
    <w:rsid w:val="00730ABF"/>
    <w:rsid w:val="009464B7"/>
    <w:rsid w:val="00D7669E"/>
    <w:rsid w:val="00E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DD92-67E3-4CFA-AF89-9472ADE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Owner</cp:lastModifiedBy>
  <cp:revision>4</cp:revision>
  <cp:lastPrinted>2020-01-24T17:31:00Z</cp:lastPrinted>
  <dcterms:created xsi:type="dcterms:W3CDTF">2020-01-24T17:36:00Z</dcterms:created>
  <dcterms:modified xsi:type="dcterms:W3CDTF">2020-01-24T20:52:00Z</dcterms:modified>
</cp:coreProperties>
</file>