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38321" w14:textId="77777777" w:rsidR="005E7B22" w:rsidRDefault="002D6334" w:rsidP="002D6334">
      <w:pPr>
        <w:jc w:val="center"/>
      </w:pPr>
      <w:r>
        <w:t>CITY OF MONTELLO</w:t>
      </w:r>
    </w:p>
    <w:p w14:paraId="12DA4083" w14:textId="77777777" w:rsidR="002D6334" w:rsidRDefault="00077E9A" w:rsidP="002D6334">
      <w:pPr>
        <w:jc w:val="center"/>
      </w:pPr>
      <w:r>
        <w:t xml:space="preserve">ORDINANCE </w:t>
      </w:r>
      <w:r w:rsidR="005173E6">
        <w:t>117-6 E RESTRICTIONS OF DOGS AND CATS</w:t>
      </w:r>
    </w:p>
    <w:p w14:paraId="59E9ABEB" w14:textId="77777777" w:rsidR="002D6334" w:rsidRDefault="002D6334" w:rsidP="002D6334">
      <w:pPr>
        <w:jc w:val="center"/>
      </w:pPr>
    </w:p>
    <w:p w14:paraId="74753766" w14:textId="77777777" w:rsidR="005173E6" w:rsidRDefault="005173E6" w:rsidP="005173E6">
      <w:pPr>
        <w:rPr>
          <w:rFonts w:cstheme="minorHAnsi"/>
          <w:color w:val="000000"/>
          <w:sz w:val="24"/>
          <w:szCs w:val="24"/>
          <w:shd w:val="clear" w:color="auto" w:fill="FFFFFF"/>
        </w:rPr>
      </w:pPr>
      <w:r w:rsidRPr="00217F44">
        <w:rPr>
          <w:rFonts w:cstheme="minorHAnsi"/>
          <w:color w:val="000000"/>
          <w:sz w:val="24"/>
          <w:szCs w:val="24"/>
          <w:shd w:val="clear" w:color="auto" w:fill="FFFFFF"/>
        </w:rPr>
        <w:t>There shall be a maximum of 3 dogs per residence or business. Residents who have more than 3 dogs at time of adoption of this Ordinance may be grandfathered in, with proper proof of those dogs having been licensed in the City of Montello prior to adoption of this ordinance.</w:t>
      </w:r>
    </w:p>
    <w:p w14:paraId="4FDB4CE0" w14:textId="77777777" w:rsidR="00F3609C" w:rsidRDefault="00F3609C" w:rsidP="00F3609C"/>
    <w:p w14:paraId="2B20FAED" w14:textId="77777777" w:rsidR="00F3609C" w:rsidRDefault="00F3609C" w:rsidP="00F3609C"/>
    <w:p w14:paraId="2B472FDD" w14:textId="77777777" w:rsidR="00F3609C" w:rsidRDefault="00F3609C" w:rsidP="00F3609C">
      <w:r>
        <w:t xml:space="preserve">First </w:t>
      </w:r>
      <w:r w:rsidR="00320E36">
        <w:t>Reading:</w:t>
      </w:r>
      <w:r w:rsidR="00320E36">
        <w:tab/>
        <w:t xml:space="preserve"> Common Council, 8-3-20</w:t>
      </w:r>
    </w:p>
    <w:p w14:paraId="6503FBFD" w14:textId="77777777" w:rsidR="00F3609C" w:rsidRDefault="00F3609C" w:rsidP="00F3609C">
      <w:r>
        <w:t>Second Reading:  License an</w:t>
      </w:r>
      <w:r w:rsidR="00320E36">
        <w:t>d Ordinance Committee, 8-26-20</w:t>
      </w:r>
    </w:p>
    <w:p w14:paraId="64E6F66B" w14:textId="118EF38B" w:rsidR="00F3609C" w:rsidRDefault="003150C6" w:rsidP="00F3609C">
      <w:r>
        <w:t>Published:</w:t>
      </w:r>
      <w:r>
        <w:tab/>
        <w:t xml:space="preserve">   </w:t>
      </w:r>
      <w:r w:rsidR="00151802">
        <w:t>September 17</w:t>
      </w:r>
      <w:r w:rsidR="00F3609C">
        <w:t>, 2020</w:t>
      </w:r>
    </w:p>
    <w:sectPr w:rsidR="00F36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7A9B"/>
    <w:multiLevelType w:val="hybridMultilevel"/>
    <w:tmpl w:val="DDC8B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850AB"/>
    <w:multiLevelType w:val="hybridMultilevel"/>
    <w:tmpl w:val="56067828"/>
    <w:lvl w:ilvl="0" w:tplc="7F96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34"/>
    <w:rsid w:val="00077E9A"/>
    <w:rsid w:val="00151802"/>
    <w:rsid w:val="002D6334"/>
    <w:rsid w:val="003150C6"/>
    <w:rsid w:val="00320E36"/>
    <w:rsid w:val="005173E6"/>
    <w:rsid w:val="005E7B22"/>
    <w:rsid w:val="009343D4"/>
    <w:rsid w:val="00F3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2A45"/>
  <w15:chartTrackingRefBased/>
  <w15:docId w15:val="{045BC3A9-ADE6-4C88-9BC6-6422EDC1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334"/>
    <w:pPr>
      <w:ind w:left="720"/>
      <w:contextualSpacing/>
    </w:pPr>
  </w:style>
  <w:style w:type="paragraph" w:styleId="BalloonText">
    <w:name w:val="Balloon Text"/>
    <w:basedOn w:val="Normal"/>
    <w:link w:val="BalloonTextChar"/>
    <w:uiPriority w:val="99"/>
    <w:semiHidden/>
    <w:unhideWhenUsed/>
    <w:rsid w:val="00077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Marie</cp:lastModifiedBy>
  <cp:revision>2</cp:revision>
  <cp:lastPrinted>2020-07-20T17:15:00Z</cp:lastPrinted>
  <dcterms:created xsi:type="dcterms:W3CDTF">2020-08-06T14:50:00Z</dcterms:created>
  <dcterms:modified xsi:type="dcterms:W3CDTF">2020-08-06T14:50:00Z</dcterms:modified>
</cp:coreProperties>
</file>