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EDF1" w14:textId="77777777" w:rsidR="00054A39" w:rsidRDefault="00054A39" w:rsidP="008907A7">
      <w:pPr>
        <w:jc w:val="center"/>
      </w:pPr>
      <w:r>
        <w:t>CITY OF MONTELLO</w:t>
      </w:r>
    </w:p>
    <w:p w14:paraId="31EF2AC4" w14:textId="6A5AAFD8" w:rsidR="00102C00" w:rsidRDefault="007B0D11" w:rsidP="008907A7">
      <w:pPr>
        <w:jc w:val="center"/>
      </w:pPr>
      <w:r>
        <w:t>ORDINANCE 17-</w:t>
      </w:r>
      <w:r w:rsidR="009E7FCC">
        <w:t>10</w:t>
      </w:r>
    </w:p>
    <w:p w14:paraId="3F48707A" w14:textId="1321E02D" w:rsidR="008907A7" w:rsidRDefault="009E7FCC" w:rsidP="008907A7">
      <w:pPr>
        <w:jc w:val="center"/>
      </w:pPr>
      <w:r>
        <w:t>DOWNTOWN REVITALIZATION COMMITTEE</w:t>
      </w:r>
    </w:p>
    <w:p w14:paraId="15A1E682" w14:textId="7F14B9A0" w:rsidR="009E7FCC" w:rsidRDefault="009E7FCC" w:rsidP="008907A7">
      <w:pPr>
        <w:jc w:val="center"/>
      </w:pPr>
    </w:p>
    <w:p w14:paraId="59223C5D" w14:textId="77777777" w:rsidR="009E7FCC" w:rsidRDefault="009E7FCC" w:rsidP="008907A7">
      <w:pPr>
        <w:jc w:val="center"/>
      </w:pPr>
    </w:p>
    <w:p w14:paraId="53F8158F" w14:textId="1AB4D095" w:rsidR="009E7FCC" w:rsidRDefault="009E7FCC" w:rsidP="009E7F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B2436">
        <w:rPr>
          <w:sz w:val="24"/>
          <w:szCs w:val="24"/>
          <w:u w:val="single"/>
        </w:rPr>
        <w:t>Composition</w:t>
      </w:r>
      <w:r>
        <w:rPr>
          <w:sz w:val="24"/>
          <w:szCs w:val="24"/>
        </w:rPr>
        <w:t>. The downtown Revitalization Committee shall consist of 7 members. The 7 person committee will be comprised of 2 alders that represent the downtown district, 2 downtown business owners, 1 representative of Connect Communities, 1 representative from the Montello Area Chamber of Commerce, and 1 citizen representative.</w:t>
      </w:r>
    </w:p>
    <w:p w14:paraId="783A5D4E" w14:textId="77777777" w:rsidR="006B2436" w:rsidRDefault="006B2436" w:rsidP="006B2436">
      <w:pPr>
        <w:pStyle w:val="ListParagraph"/>
        <w:spacing w:after="0" w:line="240" w:lineRule="auto"/>
        <w:rPr>
          <w:sz w:val="24"/>
          <w:szCs w:val="24"/>
        </w:rPr>
      </w:pPr>
    </w:p>
    <w:p w14:paraId="6F5FF36D" w14:textId="721A6814" w:rsidR="009E7FCC" w:rsidRDefault="009E7FCC" w:rsidP="009E7F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B2436">
        <w:rPr>
          <w:sz w:val="24"/>
          <w:szCs w:val="24"/>
          <w:u w:val="single"/>
        </w:rPr>
        <w:t>Goal</w:t>
      </w:r>
      <w:r>
        <w:rPr>
          <w:sz w:val="24"/>
          <w:szCs w:val="24"/>
        </w:rPr>
        <w:t>. To support downtown community development.</w:t>
      </w:r>
    </w:p>
    <w:p w14:paraId="7A3E3B84" w14:textId="77777777" w:rsidR="006B2436" w:rsidRPr="006B2436" w:rsidRDefault="006B2436" w:rsidP="006B2436">
      <w:pPr>
        <w:pStyle w:val="ListParagraph"/>
        <w:rPr>
          <w:sz w:val="24"/>
          <w:szCs w:val="24"/>
        </w:rPr>
      </w:pPr>
    </w:p>
    <w:p w14:paraId="7A17B316" w14:textId="77777777" w:rsidR="006B2436" w:rsidRDefault="006B2436" w:rsidP="006B2436">
      <w:pPr>
        <w:pStyle w:val="ListParagraph"/>
        <w:spacing w:after="0" w:line="240" w:lineRule="auto"/>
        <w:rPr>
          <w:sz w:val="24"/>
          <w:szCs w:val="24"/>
        </w:rPr>
      </w:pPr>
    </w:p>
    <w:p w14:paraId="4F0A8CB1" w14:textId="31E5B199" w:rsidR="009E7FCC" w:rsidRDefault="009E7FCC" w:rsidP="009E7F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B2436">
        <w:rPr>
          <w:sz w:val="24"/>
          <w:szCs w:val="24"/>
          <w:u w:val="single"/>
        </w:rPr>
        <w:t>Purpose</w:t>
      </w:r>
      <w:r>
        <w:rPr>
          <w:sz w:val="24"/>
          <w:szCs w:val="24"/>
        </w:rPr>
        <w:t>. To help build healthy neighborhoods in Montello, by partnering with residents to advance their educational, economic, physical and spiritual wellbeing, as well as to help create a flourishing business district that is a destination for residents and visitors.</w:t>
      </w:r>
    </w:p>
    <w:p w14:paraId="53DAFDDE" w14:textId="77777777" w:rsidR="006B2436" w:rsidRDefault="006B2436" w:rsidP="006B2436">
      <w:pPr>
        <w:pStyle w:val="ListParagraph"/>
        <w:spacing w:after="0" w:line="240" w:lineRule="auto"/>
        <w:rPr>
          <w:sz w:val="24"/>
          <w:szCs w:val="24"/>
        </w:rPr>
      </w:pPr>
    </w:p>
    <w:p w14:paraId="62C431F3" w14:textId="6FDE766E" w:rsidR="009E7FCC" w:rsidRDefault="009E7FCC" w:rsidP="009E7F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B2436">
        <w:rPr>
          <w:sz w:val="24"/>
          <w:szCs w:val="24"/>
          <w:u w:val="single"/>
        </w:rPr>
        <w:t>Duties</w:t>
      </w:r>
      <w:r>
        <w:rPr>
          <w:sz w:val="24"/>
          <w:szCs w:val="24"/>
        </w:rPr>
        <w:t>. To develop and implement a strategy for revitalizing downtown Montello.</w:t>
      </w:r>
    </w:p>
    <w:p w14:paraId="39F91861" w14:textId="77777777" w:rsidR="008907A7" w:rsidRDefault="008907A7" w:rsidP="008907A7">
      <w:pPr>
        <w:pStyle w:val="ListParagraph"/>
      </w:pPr>
    </w:p>
    <w:p w14:paraId="2429268B" w14:textId="77777777" w:rsidR="008907A7" w:rsidRDefault="008907A7" w:rsidP="008907A7"/>
    <w:p w14:paraId="59B86C26" w14:textId="5C4E7531" w:rsidR="008907A7" w:rsidRDefault="008907A7" w:rsidP="008907A7">
      <w:r>
        <w:t xml:space="preserve">First Reading:  </w:t>
      </w:r>
      <w:r>
        <w:tab/>
      </w:r>
      <w:r>
        <w:tab/>
      </w:r>
      <w:r w:rsidR="00752C1A">
        <w:t>Common Council, 9-8-20</w:t>
      </w:r>
    </w:p>
    <w:p w14:paraId="1319DCDA" w14:textId="0C9784A1" w:rsidR="008907A7" w:rsidRDefault="008907A7" w:rsidP="008907A7">
      <w:r>
        <w:t>Second Reading:</w:t>
      </w:r>
      <w:r>
        <w:tab/>
      </w:r>
      <w:r w:rsidR="00752C1A">
        <w:t>License and Ordinance, 9-23-20</w:t>
      </w:r>
    </w:p>
    <w:p w14:paraId="623A5203" w14:textId="6C789E47" w:rsidR="008907A7" w:rsidRDefault="008907A7" w:rsidP="008907A7">
      <w:r>
        <w:t>Published:</w:t>
      </w:r>
      <w:r>
        <w:tab/>
      </w:r>
      <w:r>
        <w:tab/>
      </w:r>
      <w:r w:rsidR="00752C1A">
        <w:t>10-15-20</w:t>
      </w:r>
    </w:p>
    <w:p w14:paraId="72692D7B" w14:textId="77777777" w:rsidR="008907A7" w:rsidRDefault="008907A7" w:rsidP="008907A7"/>
    <w:p w14:paraId="4802B335" w14:textId="77777777" w:rsidR="008907A7" w:rsidRDefault="008907A7" w:rsidP="008907A7"/>
    <w:sectPr w:rsidR="0089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5103"/>
    <w:multiLevelType w:val="hybridMultilevel"/>
    <w:tmpl w:val="21423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034E3"/>
    <w:multiLevelType w:val="hybridMultilevel"/>
    <w:tmpl w:val="AB4E6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A7"/>
    <w:rsid w:val="00054A39"/>
    <w:rsid w:val="00102C00"/>
    <w:rsid w:val="006B2436"/>
    <w:rsid w:val="00752C1A"/>
    <w:rsid w:val="007B0D11"/>
    <w:rsid w:val="008907A7"/>
    <w:rsid w:val="009A5381"/>
    <w:rsid w:val="009E7FCC"/>
    <w:rsid w:val="00F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CB28"/>
  <w15:chartTrackingRefBased/>
  <w15:docId w15:val="{ACA8AB7B-58E3-4CD3-B18C-796AF389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4</cp:revision>
  <dcterms:created xsi:type="dcterms:W3CDTF">2020-08-28T16:23:00Z</dcterms:created>
  <dcterms:modified xsi:type="dcterms:W3CDTF">2020-08-28T16:24:00Z</dcterms:modified>
</cp:coreProperties>
</file>