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C2" w:rsidRDefault="00E638C3" w:rsidP="00E638C3">
      <w:pPr>
        <w:jc w:val="center"/>
      </w:pPr>
      <w:r>
        <w:t>CITY OF MONTELLO</w:t>
      </w:r>
    </w:p>
    <w:p w:rsidR="00E638C3" w:rsidRDefault="00E638C3" w:rsidP="00E638C3">
      <w:pPr>
        <w:jc w:val="center"/>
      </w:pPr>
      <w:r>
        <w:t>PUBLIC WORKS COMMITTEE MINUTES</w:t>
      </w:r>
    </w:p>
    <w:p w:rsidR="00E638C3" w:rsidRDefault="00E638C3" w:rsidP="00E638C3">
      <w:pPr>
        <w:jc w:val="center"/>
      </w:pPr>
      <w:r>
        <w:t>6-9-16</w:t>
      </w:r>
    </w:p>
    <w:p w:rsidR="00E638C3" w:rsidRDefault="00E638C3" w:rsidP="00E638C3">
      <w:pPr>
        <w:jc w:val="center"/>
      </w:pPr>
    </w:p>
    <w:p w:rsidR="00E638C3" w:rsidRDefault="00E638C3" w:rsidP="00E638C3">
      <w:r>
        <w:t>Meeting called to order at 7 PM</w:t>
      </w:r>
    </w:p>
    <w:p w:rsidR="00E638C3" w:rsidRDefault="00E638C3" w:rsidP="00E638C3">
      <w:r>
        <w:t>Members Present:  Ken Streich, Ron Weiss, Venise Mugler, Karlene Utke, Frank Breitenbach</w:t>
      </w:r>
    </w:p>
    <w:p w:rsidR="00E638C3" w:rsidRDefault="00E638C3" w:rsidP="00E638C3">
      <w:r>
        <w:t>Others Present:  Mike Kohnke, Marcus Logemann, Marie Puterbaugh</w:t>
      </w:r>
    </w:p>
    <w:p w:rsidR="00E638C3" w:rsidRDefault="00E638C3" w:rsidP="00E638C3">
      <w:r>
        <w:t>Motion by Breitenbach/Utke to approve comp time.  Motion carried.</w:t>
      </w:r>
    </w:p>
    <w:p w:rsidR="00E638C3" w:rsidRDefault="00E638C3" w:rsidP="00E638C3">
      <w:r>
        <w:t>OLD BUSINESS:</w:t>
      </w:r>
    </w:p>
    <w:p w:rsidR="00E638C3" w:rsidRDefault="00E638C3" w:rsidP="00E638C3">
      <w:pPr>
        <w:pStyle w:val="ListParagraph"/>
        <w:numPr>
          <w:ilvl w:val="0"/>
          <w:numId w:val="2"/>
        </w:numPr>
      </w:pPr>
      <w:r>
        <w:t xml:space="preserve"> Had webinar by Dude Solutions on software program for Public Works.  Will also work for other Departments.  Will do scheduling of job and keep track of problem area.  Will work with web site for residence to contact for problem.  In the city, price $3307.50.  Second year $2835.00.  Motion by Breitenbach/Weiss to proceed with the project.  Motion carried.</w:t>
      </w:r>
    </w:p>
    <w:p w:rsidR="00E638C3" w:rsidRDefault="00E638C3" w:rsidP="00E638C3">
      <w:pPr>
        <w:pStyle w:val="ListParagraph"/>
        <w:numPr>
          <w:ilvl w:val="0"/>
          <w:numId w:val="2"/>
        </w:numPr>
      </w:pPr>
      <w:r>
        <w:t>Guard rail by school:  need to ok in July meeting.</w:t>
      </w:r>
    </w:p>
    <w:p w:rsidR="00E638C3" w:rsidRDefault="00E638C3" w:rsidP="00E638C3">
      <w:pPr>
        <w:pStyle w:val="ListParagraph"/>
        <w:numPr>
          <w:ilvl w:val="0"/>
          <w:numId w:val="2"/>
        </w:numPr>
      </w:pPr>
      <w:r>
        <w:t>Industrial Park upgrades – need June 14</w:t>
      </w:r>
      <w:r w:rsidRPr="00E638C3">
        <w:rPr>
          <w:vertAlign w:val="superscript"/>
        </w:rPr>
        <w:t>th</w:t>
      </w:r>
      <w:r>
        <w:t xml:space="preserve"> meeting.</w:t>
      </w:r>
    </w:p>
    <w:p w:rsidR="00E638C3" w:rsidRDefault="00E638C3" w:rsidP="00E638C3">
      <w:pPr>
        <w:pStyle w:val="ListParagraph"/>
        <w:numPr>
          <w:ilvl w:val="0"/>
          <w:numId w:val="2"/>
        </w:numPr>
      </w:pPr>
      <w:r>
        <w:t>MSA projects:  working on</w:t>
      </w:r>
    </w:p>
    <w:p w:rsidR="00E638C3" w:rsidRDefault="00E638C3" w:rsidP="00E638C3">
      <w:pPr>
        <w:pStyle w:val="ListParagraph"/>
        <w:numPr>
          <w:ilvl w:val="0"/>
          <w:numId w:val="2"/>
        </w:numPr>
      </w:pPr>
      <w:r>
        <w:t>Water tower finished 6-9-16.  Great job</w:t>
      </w:r>
    </w:p>
    <w:p w:rsidR="00E638C3" w:rsidRDefault="00E638C3" w:rsidP="00E638C3">
      <w:pPr>
        <w:pStyle w:val="ListParagraph"/>
        <w:numPr>
          <w:ilvl w:val="0"/>
          <w:numId w:val="2"/>
        </w:numPr>
      </w:pPr>
      <w:r>
        <w:t>Hydro dam inspection need council approval</w:t>
      </w:r>
    </w:p>
    <w:p w:rsidR="00E638C3" w:rsidRDefault="00E638C3" w:rsidP="00E638C3">
      <w:pPr>
        <w:pStyle w:val="ListParagraph"/>
        <w:numPr>
          <w:ilvl w:val="0"/>
          <w:numId w:val="2"/>
        </w:numPr>
      </w:pPr>
      <w:r>
        <w:t>Underwood project.  Discuss where Flyte Produce stand goes.  State will not let them have it there anymore.  Should city help find new location</w:t>
      </w:r>
    </w:p>
    <w:p w:rsidR="00E638C3" w:rsidRDefault="00E638C3" w:rsidP="00E638C3">
      <w:pPr>
        <w:pStyle w:val="ListParagraph"/>
        <w:numPr>
          <w:ilvl w:val="0"/>
          <w:numId w:val="2"/>
        </w:numPr>
      </w:pPr>
      <w:r>
        <w:t>Ordinances waiting for reading</w:t>
      </w:r>
    </w:p>
    <w:p w:rsidR="00E638C3" w:rsidRDefault="00E638C3" w:rsidP="00E638C3">
      <w:pPr>
        <w:pStyle w:val="ListParagraph"/>
        <w:numPr>
          <w:ilvl w:val="0"/>
          <w:numId w:val="2"/>
        </w:numPr>
      </w:pPr>
      <w:r>
        <w:t>Waste Water Treatment Plant driveway:  Motion by Breitenbach/Utke to blacktop the driveway for $14,685.00, bid from Davis Construction in Portage.  Motion carried.</w:t>
      </w:r>
    </w:p>
    <w:p w:rsidR="00E638C3" w:rsidRDefault="00E638C3" w:rsidP="00E638C3">
      <w:r>
        <w:t>NEW BUSINESS:</w:t>
      </w:r>
    </w:p>
    <w:p w:rsidR="00E638C3" w:rsidRDefault="00E638C3" w:rsidP="00E638C3">
      <w:pPr>
        <w:pStyle w:val="ListParagraph"/>
        <w:numPr>
          <w:ilvl w:val="0"/>
          <w:numId w:val="5"/>
        </w:numPr>
      </w:pPr>
      <w:r>
        <w:t xml:space="preserve"> 3</w:t>
      </w:r>
      <w:r w:rsidR="00E478FA">
        <w:t>M – more information to come</w:t>
      </w:r>
    </w:p>
    <w:p w:rsidR="00E478FA" w:rsidRDefault="00E478FA" w:rsidP="00E638C3">
      <w:pPr>
        <w:pStyle w:val="ListParagraph"/>
        <w:numPr>
          <w:ilvl w:val="0"/>
          <w:numId w:val="5"/>
        </w:numPr>
      </w:pPr>
      <w:r>
        <w:t xml:space="preserve"> Douglas Ave. Parking:  to have parking only on one side during the summer and no parking on street during winter months due to no room on street.</w:t>
      </w:r>
    </w:p>
    <w:p w:rsidR="00E478FA" w:rsidRDefault="00E478FA" w:rsidP="00E638C3">
      <w:pPr>
        <w:pStyle w:val="ListParagraph"/>
        <w:numPr>
          <w:ilvl w:val="0"/>
          <w:numId w:val="5"/>
        </w:numPr>
      </w:pPr>
      <w:r>
        <w:t xml:space="preserve">Not to use </w:t>
      </w:r>
      <w:r w:rsidR="004C5507">
        <w:t xml:space="preserve">borrowed </w:t>
      </w:r>
      <w:r>
        <w:t xml:space="preserve">bank money for water tower project.  Use </w:t>
      </w:r>
      <w:r w:rsidR="004C5507">
        <w:t xml:space="preserve">borrowed </w:t>
      </w:r>
      <w:r>
        <w:t xml:space="preserve">bank money for engineer cost and projects by </w:t>
      </w:r>
      <w:r w:rsidR="004C5507">
        <w:t xml:space="preserve">Fox </w:t>
      </w:r>
      <w:r>
        <w:t>River Bridge and other project</w:t>
      </w:r>
      <w:r w:rsidR="004C5507">
        <w:t>s</w:t>
      </w:r>
      <w:r>
        <w:t xml:space="preserve">.  Also should see what </w:t>
      </w:r>
      <w:r w:rsidR="004C5507">
        <w:t xml:space="preserve">the </w:t>
      </w:r>
      <w:bookmarkStart w:id="0" w:name="_GoBack"/>
      <w:bookmarkEnd w:id="0"/>
      <w:r>
        <w:t>other bank in town would do for city.</w:t>
      </w:r>
    </w:p>
    <w:p w:rsidR="00E478FA" w:rsidRDefault="00E478FA" w:rsidP="00E638C3">
      <w:pPr>
        <w:pStyle w:val="ListParagraph"/>
        <w:numPr>
          <w:ilvl w:val="0"/>
          <w:numId w:val="5"/>
        </w:numPr>
      </w:pPr>
      <w:r>
        <w:t xml:space="preserve"> Sidewalk inspection:  more coming</w:t>
      </w:r>
    </w:p>
    <w:p w:rsidR="004C5507" w:rsidRDefault="00E478FA" w:rsidP="00E638C3">
      <w:pPr>
        <w:pStyle w:val="ListParagraph"/>
        <w:numPr>
          <w:ilvl w:val="0"/>
          <w:numId w:val="5"/>
        </w:numPr>
      </w:pPr>
      <w:r>
        <w:t xml:space="preserve"> PW computer:  t</w:t>
      </w:r>
      <w:r w:rsidR="004C5507">
        <w:t>o order for $700, 3 way split (street, sewer, water)</w:t>
      </w:r>
    </w:p>
    <w:p w:rsidR="00E478FA" w:rsidRDefault="004C5507" w:rsidP="004C5507">
      <w:pPr>
        <w:pStyle w:val="ListParagraph"/>
      </w:pPr>
      <w:r>
        <w:t xml:space="preserve"> </w:t>
      </w:r>
      <w:r w:rsidR="00E478FA">
        <w:t>Motion by Breitenbach/Weiss to</w:t>
      </w:r>
      <w:r>
        <w:t xml:space="preserve"> have city hall</w:t>
      </w:r>
      <w:r w:rsidR="00E478FA">
        <w:t xml:space="preserve"> purchase projector for council room.  Motion carried.</w:t>
      </w:r>
    </w:p>
    <w:p w:rsidR="00E478FA" w:rsidRDefault="00E478FA" w:rsidP="00E478FA">
      <w:pPr>
        <w:ind w:left="360"/>
      </w:pPr>
      <w:r>
        <w:t>Next meeting – 7-14-16</w:t>
      </w:r>
    </w:p>
    <w:p w:rsidR="00E478FA" w:rsidRDefault="00E478FA" w:rsidP="00E478FA">
      <w:pPr>
        <w:ind w:left="360"/>
      </w:pPr>
      <w:r>
        <w:t>Motion by Mugler/Breitenbach to adjourn.  Motion carried. At 8:44 pm</w:t>
      </w:r>
    </w:p>
    <w:p w:rsidR="00E478FA" w:rsidRDefault="00E478FA" w:rsidP="00E478FA">
      <w:pPr>
        <w:ind w:left="360"/>
      </w:pPr>
      <w:r>
        <w:t>Minutes by Streich</w:t>
      </w:r>
    </w:p>
    <w:sectPr w:rsidR="00E47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31D"/>
    <w:multiLevelType w:val="hybridMultilevel"/>
    <w:tmpl w:val="3E4A2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6D2E"/>
    <w:multiLevelType w:val="hybridMultilevel"/>
    <w:tmpl w:val="8810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810BA"/>
    <w:multiLevelType w:val="hybridMultilevel"/>
    <w:tmpl w:val="27F68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E1306"/>
    <w:multiLevelType w:val="hybridMultilevel"/>
    <w:tmpl w:val="97004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23B3F"/>
    <w:multiLevelType w:val="hybridMultilevel"/>
    <w:tmpl w:val="B2E69A02"/>
    <w:lvl w:ilvl="0" w:tplc="30688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3"/>
    <w:rsid w:val="004C5507"/>
    <w:rsid w:val="00E442C2"/>
    <w:rsid w:val="00E478FA"/>
    <w:rsid w:val="00E6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A12E2-A055-4293-8EB9-8DB20233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8C3"/>
    <w:pPr>
      <w:ind w:left="720"/>
      <w:contextualSpacing/>
    </w:pPr>
  </w:style>
  <w:style w:type="paragraph" w:styleId="BalloonText">
    <w:name w:val="Balloon Text"/>
    <w:basedOn w:val="Normal"/>
    <w:link w:val="BalloonTextChar"/>
    <w:uiPriority w:val="99"/>
    <w:semiHidden/>
    <w:unhideWhenUsed/>
    <w:rsid w:val="004C5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2</cp:revision>
  <cp:lastPrinted>2016-06-27T18:26:00Z</cp:lastPrinted>
  <dcterms:created xsi:type="dcterms:W3CDTF">2016-06-27T18:08:00Z</dcterms:created>
  <dcterms:modified xsi:type="dcterms:W3CDTF">2016-06-27T18:53:00Z</dcterms:modified>
</cp:coreProperties>
</file>