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56" w:rsidRDefault="00A9031F" w:rsidP="00A9031F">
      <w:pPr>
        <w:jc w:val="center"/>
      </w:pPr>
      <w:r>
        <w:t xml:space="preserve">CITY OF MONTELLO </w:t>
      </w:r>
    </w:p>
    <w:p w:rsidR="00A9031F" w:rsidRDefault="00A9031F" w:rsidP="00A9031F">
      <w:pPr>
        <w:jc w:val="center"/>
      </w:pPr>
      <w:r>
        <w:t>PUBLIC WORKS COMMITTEE</w:t>
      </w:r>
    </w:p>
    <w:p w:rsidR="00A9031F" w:rsidRDefault="000F785C" w:rsidP="00A9031F">
      <w:pPr>
        <w:jc w:val="center"/>
      </w:pPr>
      <w:r>
        <w:t>MARCH 10, 2016</w:t>
      </w:r>
    </w:p>
    <w:p w:rsidR="00A9031F" w:rsidRDefault="00A9031F" w:rsidP="00A9031F">
      <w:pPr>
        <w:jc w:val="center"/>
      </w:pPr>
    </w:p>
    <w:p w:rsidR="00A9031F" w:rsidRDefault="00A9031F" w:rsidP="00A9031F">
      <w:r>
        <w:t>Meeting called to order at 7PM</w:t>
      </w:r>
    </w:p>
    <w:p w:rsidR="00A9031F" w:rsidRDefault="00A9031F" w:rsidP="00A9031F">
      <w:r>
        <w:t xml:space="preserve">Members present:  Ken </w:t>
      </w:r>
      <w:proofErr w:type="spellStart"/>
      <w:r>
        <w:t>Streich</w:t>
      </w:r>
      <w:proofErr w:type="spellEnd"/>
      <w:r>
        <w:t xml:space="preserve">, </w:t>
      </w:r>
      <w:r w:rsidR="000F785C">
        <w:t xml:space="preserve">Ron Weiss, </w:t>
      </w:r>
      <w:r>
        <w:t>F</w:t>
      </w:r>
      <w:r w:rsidR="000F785C">
        <w:t xml:space="preserve">rank </w:t>
      </w:r>
      <w:proofErr w:type="spellStart"/>
      <w:r w:rsidR="000F785C">
        <w:t>Breitenbach</w:t>
      </w:r>
      <w:proofErr w:type="spellEnd"/>
      <w:r w:rsidR="000F785C">
        <w:t xml:space="preserve">, </w:t>
      </w:r>
      <w:proofErr w:type="spellStart"/>
      <w:r w:rsidR="000F785C">
        <w:t>Karlene</w:t>
      </w:r>
      <w:proofErr w:type="spellEnd"/>
      <w:r w:rsidR="000F785C">
        <w:t xml:space="preserve"> </w:t>
      </w:r>
      <w:proofErr w:type="spellStart"/>
      <w:r w:rsidR="000F785C">
        <w:t>Utke</w:t>
      </w:r>
      <w:proofErr w:type="spellEnd"/>
    </w:p>
    <w:p w:rsidR="000F785C" w:rsidRDefault="000F785C" w:rsidP="00A9031F">
      <w:r>
        <w:t xml:space="preserve">Others Present:  Dick Daniels, Mike </w:t>
      </w:r>
      <w:proofErr w:type="spellStart"/>
      <w:r>
        <w:t>Kohnke</w:t>
      </w:r>
      <w:proofErr w:type="spellEnd"/>
    </w:p>
    <w:p w:rsidR="004974B5" w:rsidRDefault="004974B5" w:rsidP="00A9031F">
      <w:r>
        <w:t xml:space="preserve">Motion by </w:t>
      </w:r>
      <w:proofErr w:type="spellStart"/>
      <w:r>
        <w:t>Breitenbach</w:t>
      </w:r>
      <w:proofErr w:type="spellEnd"/>
      <w:r>
        <w:t>/</w:t>
      </w:r>
      <w:proofErr w:type="spellStart"/>
      <w:r>
        <w:t>Utke</w:t>
      </w:r>
      <w:proofErr w:type="spellEnd"/>
      <w:r>
        <w:t xml:space="preserve"> to approve comp time. Motion carried.</w:t>
      </w:r>
    </w:p>
    <w:p w:rsidR="00A9031F" w:rsidRDefault="00A9031F" w:rsidP="00A9031F">
      <w:r>
        <w:t>OLD BUSINESS:</w:t>
      </w:r>
    </w:p>
    <w:p w:rsidR="004974B5" w:rsidRDefault="004974B5" w:rsidP="004974B5">
      <w:pPr>
        <w:pStyle w:val="ListParagraph"/>
        <w:numPr>
          <w:ilvl w:val="0"/>
          <w:numId w:val="5"/>
        </w:numPr>
      </w:pPr>
      <w:r>
        <w:t xml:space="preserve">Motion by </w:t>
      </w:r>
      <w:proofErr w:type="spellStart"/>
      <w:r>
        <w:t>Breitenbach</w:t>
      </w:r>
      <w:proofErr w:type="spellEnd"/>
      <w:r>
        <w:t>/</w:t>
      </w:r>
      <w:proofErr w:type="spellStart"/>
      <w:r>
        <w:t>Utke</w:t>
      </w:r>
      <w:proofErr w:type="spellEnd"/>
      <w:r>
        <w:t xml:space="preserve"> to move brush pick up to first item on agenda. Motion carried.</w:t>
      </w:r>
    </w:p>
    <w:p w:rsidR="004974B5" w:rsidRDefault="004974B5" w:rsidP="004974B5">
      <w:pPr>
        <w:pStyle w:val="ListParagraph"/>
        <w:numPr>
          <w:ilvl w:val="1"/>
          <w:numId w:val="5"/>
        </w:numPr>
      </w:pPr>
      <w:r>
        <w:t xml:space="preserve">Daniels presented off for brush pick up for City $150.00 per hour with all equipment. Discuss Hoffman to offer to City for pick up. No money in budget for this service. Public Works will recommend these two businesses if people call for brush pick up. </w:t>
      </w:r>
    </w:p>
    <w:p w:rsidR="004974B5" w:rsidRDefault="004974B5" w:rsidP="004974B5">
      <w:pPr>
        <w:pStyle w:val="ListParagraph"/>
        <w:numPr>
          <w:ilvl w:val="0"/>
          <w:numId w:val="5"/>
        </w:numPr>
      </w:pPr>
      <w:r>
        <w:t xml:space="preserve">Sidewalks and streets snow removal/ Vehicles on streets during snow plowing at times when they are not to be on streets. Motion by </w:t>
      </w:r>
      <w:proofErr w:type="spellStart"/>
      <w:r>
        <w:t>Utke</w:t>
      </w:r>
      <w:proofErr w:type="spellEnd"/>
      <w:r>
        <w:t>/</w:t>
      </w:r>
      <w:proofErr w:type="spellStart"/>
      <w:r>
        <w:t>Breitenbach</w:t>
      </w:r>
      <w:proofErr w:type="spellEnd"/>
      <w:r>
        <w:t xml:space="preserve"> to remove section 1 of ordinance 291-8 giving a 24 hour period to clean sidewalks or City will clean sidewalks at owner's expense. Motion carried. </w:t>
      </w:r>
    </w:p>
    <w:p w:rsidR="00182408" w:rsidRDefault="00182408" w:rsidP="00182408">
      <w:pPr>
        <w:pStyle w:val="ListParagraph"/>
        <w:numPr>
          <w:ilvl w:val="1"/>
          <w:numId w:val="5"/>
        </w:numPr>
      </w:pPr>
      <w:r>
        <w:t xml:space="preserve">Discussion on sidewalk and street reconstruction. </w:t>
      </w:r>
    </w:p>
    <w:p w:rsidR="00182408" w:rsidRDefault="00182408" w:rsidP="00182408">
      <w:pPr>
        <w:pStyle w:val="ListParagraph"/>
        <w:numPr>
          <w:ilvl w:val="1"/>
          <w:numId w:val="5"/>
        </w:numPr>
      </w:pPr>
      <w:r>
        <w:t>Discussion on garbage pick-up ordinance to lower max fine down to $100.00</w:t>
      </w:r>
    </w:p>
    <w:p w:rsidR="00182408" w:rsidRDefault="00182408" w:rsidP="00182408">
      <w:pPr>
        <w:pStyle w:val="ListParagraph"/>
        <w:numPr>
          <w:ilvl w:val="0"/>
          <w:numId w:val="5"/>
        </w:numPr>
      </w:pPr>
      <w:r>
        <w:t>Storm water utility is dead item would affect tax rate.</w:t>
      </w:r>
    </w:p>
    <w:p w:rsidR="00182408" w:rsidRDefault="00182408" w:rsidP="00182408">
      <w:pPr>
        <w:pStyle w:val="ListParagraph"/>
        <w:numPr>
          <w:ilvl w:val="0"/>
          <w:numId w:val="5"/>
        </w:numPr>
      </w:pPr>
      <w:r>
        <w:t>MSA will be starting on water main project next week.</w:t>
      </w:r>
    </w:p>
    <w:p w:rsidR="00182408" w:rsidRDefault="00182408" w:rsidP="00182408">
      <w:pPr>
        <w:pStyle w:val="ListParagraph"/>
        <w:numPr>
          <w:ilvl w:val="0"/>
          <w:numId w:val="5"/>
        </w:numPr>
      </w:pPr>
      <w:r>
        <w:t>Safety equipment has been ordered.</w:t>
      </w:r>
    </w:p>
    <w:p w:rsidR="00451ADE" w:rsidRDefault="00451ADE" w:rsidP="00451ADE">
      <w:r>
        <w:t>NEW BUSINESS:</w:t>
      </w:r>
    </w:p>
    <w:p w:rsidR="00451ADE" w:rsidRDefault="00451ADE" w:rsidP="00451ADE">
      <w:pPr>
        <w:pStyle w:val="ListParagraph"/>
        <w:numPr>
          <w:ilvl w:val="0"/>
          <w:numId w:val="4"/>
        </w:numPr>
      </w:pPr>
      <w:r>
        <w:t xml:space="preserve"> </w:t>
      </w:r>
      <w:r w:rsidR="00182408">
        <w:t>Discuss confined space entry procedure. Will need to get a multi-gas detection at the cost of $2337.60, plus new hard hats.</w:t>
      </w:r>
    </w:p>
    <w:p w:rsidR="00182408" w:rsidRDefault="00182408" w:rsidP="00451ADE">
      <w:pPr>
        <w:pStyle w:val="ListParagraph"/>
        <w:numPr>
          <w:ilvl w:val="0"/>
          <w:numId w:val="4"/>
        </w:numPr>
      </w:pPr>
      <w:r>
        <w:t>Industrial park upgrades more information</w:t>
      </w:r>
    </w:p>
    <w:p w:rsidR="00182408" w:rsidRDefault="00182408" w:rsidP="00451ADE">
      <w:pPr>
        <w:pStyle w:val="ListParagraph"/>
        <w:numPr>
          <w:ilvl w:val="0"/>
          <w:numId w:val="4"/>
        </w:numPr>
      </w:pPr>
      <w:r>
        <w:t>Guardrail by school more information to come</w:t>
      </w:r>
    </w:p>
    <w:p w:rsidR="00182408" w:rsidRDefault="00182408" w:rsidP="00451ADE">
      <w:pPr>
        <w:pStyle w:val="ListParagraph"/>
        <w:numPr>
          <w:ilvl w:val="0"/>
          <w:numId w:val="4"/>
        </w:numPr>
      </w:pPr>
      <w:r>
        <w:t>Sidewalk discuss with ordinance discussion</w:t>
      </w:r>
    </w:p>
    <w:p w:rsidR="00182408" w:rsidRDefault="00182408" w:rsidP="00451ADE">
      <w:pPr>
        <w:pStyle w:val="ListParagraph"/>
        <w:numPr>
          <w:ilvl w:val="0"/>
          <w:numId w:val="4"/>
        </w:numPr>
      </w:pPr>
      <w:r>
        <w:t>Discuss 3M problems.</w:t>
      </w:r>
    </w:p>
    <w:p w:rsidR="00451ADE" w:rsidRDefault="00451ADE" w:rsidP="00182408">
      <w:r>
        <w:t xml:space="preserve">Motion by </w:t>
      </w:r>
      <w:proofErr w:type="spellStart"/>
      <w:r>
        <w:t>Breitenbach</w:t>
      </w:r>
      <w:proofErr w:type="spellEnd"/>
      <w:r w:rsidR="00182408">
        <w:t>/</w:t>
      </w:r>
      <w:proofErr w:type="spellStart"/>
      <w:r w:rsidR="00182408">
        <w:t>Utke</w:t>
      </w:r>
      <w:proofErr w:type="spellEnd"/>
      <w:r>
        <w:t xml:space="preserve"> to </w:t>
      </w:r>
      <w:r w:rsidR="00182408">
        <w:t>adjourn.  Motion carried at 8:50</w:t>
      </w:r>
      <w:bookmarkStart w:id="0" w:name="_GoBack"/>
      <w:bookmarkEnd w:id="0"/>
      <w:r>
        <w:t xml:space="preserve"> PM</w:t>
      </w:r>
    </w:p>
    <w:p w:rsidR="00451ADE" w:rsidRDefault="00451ADE" w:rsidP="00451ADE">
      <w:r>
        <w:t>Minutes by Ken Streich</w:t>
      </w:r>
    </w:p>
    <w:p w:rsidR="00A01CF5" w:rsidRDefault="00A01CF5" w:rsidP="00A01CF5"/>
    <w:sectPr w:rsidR="00A01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605B"/>
    <w:multiLevelType w:val="hybridMultilevel"/>
    <w:tmpl w:val="3AF05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503D3"/>
    <w:multiLevelType w:val="hybridMultilevel"/>
    <w:tmpl w:val="5460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426D5"/>
    <w:multiLevelType w:val="hybridMultilevel"/>
    <w:tmpl w:val="532C1320"/>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7365F"/>
    <w:multiLevelType w:val="hybridMultilevel"/>
    <w:tmpl w:val="56BC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D4834"/>
    <w:multiLevelType w:val="hybridMultilevel"/>
    <w:tmpl w:val="CA407B22"/>
    <w:lvl w:ilvl="0" w:tplc="C0BC784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1F"/>
    <w:rsid w:val="000F785C"/>
    <w:rsid w:val="00182408"/>
    <w:rsid w:val="002C526C"/>
    <w:rsid w:val="002E239A"/>
    <w:rsid w:val="00451ADE"/>
    <w:rsid w:val="004974B5"/>
    <w:rsid w:val="006555C1"/>
    <w:rsid w:val="0066017D"/>
    <w:rsid w:val="006B2165"/>
    <w:rsid w:val="00A01CF5"/>
    <w:rsid w:val="00A74361"/>
    <w:rsid w:val="00A9031F"/>
    <w:rsid w:val="00AC6056"/>
    <w:rsid w:val="00AF1C43"/>
    <w:rsid w:val="00BC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08E6F-384F-459D-9328-F3B206A0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31F"/>
    <w:pPr>
      <w:ind w:left="720"/>
      <w:contextualSpacing/>
    </w:pPr>
  </w:style>
  <w:style w:type="paragraph" w:styleId="BalloonText">
    <w:name w:val="Balloon Text"/>
    <w:basedOn w:val="Normal"/>
    <w:link w:val="BalloonTextChar"/>
    <w:uiPriority w:val="99"/>
    <w:semiHidden/>
    <w:unhideWhenUsed/>
    <w:rsid w:val="00451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Marie Puterbaugh</cp:lastModifiedBy>
  <cp:revision>3</cp:revision>
  <cp:lastPrinted>2016-02-24T18:49:00Z</cp:lastPrinted>
  <dcterms:created xsi:type="dcterms:W3CDTF">2016-03-15T19:22:00Z</dcterms:created>
  <dcterms:modified xsi:type="dcterms:W3CDTF">2016-03-15T19:37:00Z</dcterms:modified>
</cp:coreProperties>
</file>