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F992" w14:textId="7DB91B75" w:rsidR="003D138E" w:rsidRPr="005E0CC0" w:rsidRDefault="0074199E" w:rsidP="005E0CC0">
      <w:pPr>
        <w:pStyle w:val="NoSpacing"/>
        <w:jc w:val="center"/>
        <w:rPr>
          <w:sz w:val="24"/>
          <w:szCs w:val="24"/>
        </w:rPr>
      </w:pPr>
      <w:r w:rsidRPr="005E0CC0">
        <w:rPr>
          <w:sz w:val="24"/>
          <w:szCs w:val="24"/>
        </w:rPr>
        <w:t>CITY OF MONTELLO</w:t>
      </w:r>
    </w:p>
    <w:p w14:paraId="415F5C5A" w14:textId="3B8920B2" w:rsidR="0074199E" w:rsidRPr="005E0CC0" w:rsidRDefault="0074199E" w:rsidP="005E0CC0">
      <w:pPr>
        <w:pStyle w:val="NoSpacing"/>
        <w:jc w:val="center"/>
        <w:rPr>
          <w:sz w:val="24"/>
          <w:szCs w:val="24"/>
        </w:rPr>
      </w:pPr>
      <w:r w:rsidRPr="005E0CC0">
        <w:rPr>
          <w:sz w:val="24"/>
          <w:szCs w:val="24"/>
        </w:rPr>
        <w:t>PLAN COMMISSION</w:t>
      </w:r>
    </w:p>
    <w:p w14:paraId="731073F4" w14:textId="38A3C4FE" w:rsidR="0074199E" w:rsidRDefault="005E0CC0" w:rsidP="005E0CC0">
      <w:pPr>
        <w:pStyle w:val="NoSpacing"/>
        <w:jc w:val="center"/>
        <w:rPr>
          <w:sz w:val="24"/>
          <w:szCs w:val="24"/>
        </w:rPr>
      </w:pPr>
      <w:r w:rsidRPr="005E0CC0">
        <w:rPr>
          <w:sz w:val="24"/>
          <w:szCs w:val="24"/>
        </w:rPr>
        <w:t>TUESDAY, JULY 12, 2022</w:t>
      </w:r>
    </w:p>
    <w:p w14:paraId="7DC914F8" w14:textId="26365FFD" w:rsidR="005E0CC0" w:rsidRDefault="005E0CC0" w:rsidP="005E0CC0">
      <w:pPr>
        <w:pStyle w:val="NoSpacing"/>
        <w:jc w:val="center"/>
        <w:rPr>
          <w:sz w:val="24"/>
          <w:szCs w:val="24"/>
        </w:rPr>
      </w:pPr>
    </w:p>
    <w:p w14:paraId="0F0D23FC" w14:textId="062A416F" w:rsidR="005E0CC0" w:rsidRDefault="005E0CC0" w:rsidP="005E0CC0">
      <w:pPr>
        <w:pStyle w:val="NoSpacing"/>
        <w:jc w:val="center"/>
        <w:rPr>
          <w:sz w:val="24"/>
          <w:szCs w:val="24"/>
        </w:rPr>
      </w:pPr>
    </w:p>
    <w:p w14:paraId="1E1CEC5C" w14:textId="382EF1E8" w:rsidR="005E0CC0" w:rsidRDefault="00C119BE" w:rsidP="005E0C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called to order at 6:30 pm.</w:t>
      </w:r>
    </w:p>
    <w:p w14:paraId="7C031D1B" w14:textId="0928C982" w:rsidR="00C119BE" w:rsidRDefault="00C119BE" w:rsidP="005E0C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Members present:  Barb Jordan, Ron Knutson, Thorne </w:t>
      </w:r>
      <w:proofErr w:type="spellStart"/>
      <w:r>
        <w:rPr>
          <w:sz w:val="24"/>
          <w:szCs w:val="24"/>
        </w:rPr>
        <w:t>Whittstruck</w:t>
      </w:r>
      <w:proofErr w:type="spellEnd"/>
      <w:r>
        <w:rPr>
          <w:sz w:val="24"/>
          <w:szCs w:val="24"/>
        </w:rPr>
        <w:t xml:space="preserve">, 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, Jim </w:t>
      </w:r>
      <w:proofErr w:type="spellStart"/>
      <w:r>
        <w:rPr>
          <w:sz w:val="24"/>
          <w:szCs w:val="24"/>
        </w:rPr>
        <w:t>Houdek</w:t>
      </w:r>
      <w:proofErr w:type="spellEnd"/>
    </w:p>
    <w:p w14:paraId="7CC7247D" w14:textId="0981E121" w:rsidR="00C119BE" w:rsidRDefault="00C119BE" w:rsidP="005E0C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Members absent:  Gary </w:t>
      </w:r>
      <w:proofErr w:type="spellStart"/>
      <w:r>
        <w:rPr>
          <w:sz w:val="24"/>
          <w:szCs w:val="24"/>
        </w:rPr>
        <w:t>Doudna</w:t>
      </w:r>
      <w:proofErr w:type="spellEnd"/>
    </w:p>
    <w:p w14:paraId="56A668F2" w14:textId="66647FB8" w:rsidR="00C119BE" w:rsidRDefault="00C119BE" w:rsidP="005E0C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Others Present:  Mary </w:t>
      </w:r>
      <w:proofErr w:type="spellStart"/>
      <w:r>
        <w:rPr>
          <w:sz w:val="24"/>
          <w:szCs w:val="24"/>
        </w:rPr>
        <w:t>Bornhoeft</w:t>
      </w:r>
      <w:proofErr w:type="spellEnd"/>
      <w:r>
        <w:rPr>
          <w:sz w:val="24"/>
          <w:szCs w:val="24"/>
        </w:rPr>
        <w:t xml:space="preserve">, Chuck </w:t>
      </w:r>
      <w:proofErr w:type="spellStart"/>
      <w:r>
        <w:rPr>
          <w:sz w:val="24"/>
          <w:szCs w:val="24"/>
        </w:rPr>
        <w:t>Bornhoeft</w:t>
      </w:r>
      <w:proofErr w:type="spellEnd"/>
      <w:r>
        <w:rPr>
          <w:sz w:val="24"/>
          <w:szCs w:val="24"/>
        </w:rPr>
        <w:t xml:space="preserve">, Mike </w:t>
      </w:r>
      <w:proofErr w:type="spellStart"/>
      <w:r>
        <w:rPr>
          <w:sz w:val="24"/>
          <w:szCs w:val="24"/>
        </w:rPr>
        <w:t>Kohnke</w:t>
      </w:r>
      <w:proofErr w:type="spellEnd"/>
    </w:p>
    <w:p w14:paraId="3884ACFB" w14:textId="54ECEBAE" w:rsidR="00C119BE" w:rsidRDefault="00C119BE" w:rsidP="005E0CC0">
      <w:pPr>
        <w:pStyle w:val="NoSpacing"/>
        <w:rPr>
          <w:sz w:val="24"/>
          <w:szCs w:val="24"/>
        </w:rPr>
      </w:pPr>
    </w:p>
    <w:p w14:paraId="0E3940BF" w14:textId="39596781" w:rsidR="00C119BE" w:rsidRDefault="00C119BE" w:rsidP="00C119B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Conditional use request from Mary </w:t>
      </w:r>
      <w:proofErr w:type="spellStart"/>
      <w:r>
        <w:rPr>
          <w:sz w:val="24"/>
          <w:szCs w:val="24"/>
        </w:rPr>
        <w:t>Bornhoeft</w:t>
      </w:r>
      <w:proofErr w:type="spellEnd"/>
      <w:r>
        <w:rPr>
          <w:sz w:val="24"/>
          <w:szCs w:val="24"/>
        </w:rPr>
        <w:t xml:space="preserve"> for property located at 35 Cottage Court, Lot 26 to be used as a </w:t>
      </w:r>
      <w:proofErr w:type="gramStart"/>
      <w:r>
        <w:rPr>
          <w:sz w:val="24"/>
          <w:szCs w:val="24"/>
        </w:rPr>
        <w:t>short term</w:t>
      </w:r>
      <w:proofErr w:type="gramEnd"/>
      <w:r>
        <w:rPr>
          <w:sz w:val="24"/>
          <w:szCs w:val="24"/>
        </w:rPr>
        <w:t xml:space="preserve"> tourist rental home.  Public Hearing opened at 6:34 pm.  Mary provided plans for the new home and surrounding property to the committee.  She stated there would be a maximum of 4 people, and 2 cars.  Committee has received no support or opposition communications from neighbors, nor were any present at public hearing.  Public hearing closed at 6:39 pm.</w:t>
      </w:r>
    </w:p>
    <w:p w14:paraId="35E49642" w14:textId="59CA242A" w:rsidR="00C119BE" w:rsidRDefault="00C119BE" w:rsidP="00C119B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by Knutson, second by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, to approve conditional use request for 35 Cottage Court, Lot 26, for use as a Tourist Rooming House.  Motion carried unanimously.</w:t>
      </w:r>
    </w:p>
    <w:p w14:paraId="3ADA36ED" w14:textId="6079E981" w:rsidR="00C119BE" w:rsidRDefault="00C119BE" w:rsidP="00C119BE">
      <w:pPr>
        <w:pStyle w:val="NoSpacing"/>
        <w:rPr>
          <w:sz w:val="24"/>
          <w:szCs w:val="24"/>
        </w:rPr>
      </w:pPr>
    </w:p>
    <w:p w14:paraId="3FFFD7AD" w14:textId="64FA4A7C" w:rsidR="00C119BE" w:rsidRDefault="00C119BE" w:rsidP="00C119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Knutson/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adjourn.  Meeting adjourned at 6:42 pm.</w:t>
      </w:r>
    </w:p>
    <w:p w14:paraId="71086018" w14:textId="695B6BE2" w:rsidR="00C119BE" w:rsidRDefault="00C119BE" w:rsidP="00C119BE">
      <w:pPr>
        <w:pStyle w:val="NoSpacing"/>
        <w:rPr>
          <w:sz w:val="24"/>
          <w:szCs w:val="24"/>
        </w:rPr>
      </w:pPr>
    </w:p>
    <w:p w14:paraId="73469DFB" w14:textId="6E053237" w:rsidR="00C119BE" w:rsidRPr="00C119BE" w:rsidRDefault="00C119BE" w:rsidP="00C119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Minutes by Houdek</w:t>
      </w:r>
    </w:p>
    <w:p w14:paraId="30486472" w14:textId="6442249B" w:rsidR="005E0CC0" w:rsidRDefault="005E0CC0" w:rsidP="005E0CC0">
      <w:pPr>
        <w:pStyle w:val="NoSpacing"/>
        <w:jc w:val="center"/>
        <w:rPr>
          <w:sz w:val="28"/>
          <w:szCs w:val="28"/>
        </w:rPr>
      </w:pPr>
    </w:p>
    <w:p w14:paraId="58833B2E" w14:textId="77777777" w:rsidR="005E0CC0" w:rsidRPr="005E0CC0" w:rsidRDefault="005E0CC0" w:rsidP="005E0CC0">
      <w:pPr>
        <w:pStyle w:val="NoSpacing"/>
        <w:jc w:val="center"/>
        <w:rPr>
          <w:sz w:val="28"/>
          <w:szCs w:val="28"/>
        </w:rPr>
      </w:pPr>
    </w:p>
    <w:p w14:paraId="17549B87" w14:textId="77777777" w:rsidR="005E0CC0" w:rsidRDefault="005E0CC0" w:rsidP="0074199E">
      <w:pPr>
        <w:jc w:val="center"/>
      </w:pPr>
    </w:p>
    <w:sectPr w:rsidR="005E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2E5A"/>
    <w:multiLevelType w:val="hybridMultilevel"/>
    <w:tmpl w:val="EBC0CF14"/>
    <w:lvl w:ilvl="0" w:tplc="1DC0D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9E"/>
    <w:rsid w:val="003D138E"/>
    <w:rsid w:val="005E0CC0"/>
    <w:rsid w:val="0074199E"/>
    <w:rsid w:val="00C1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443E"/>
  <w15:chartTrackingRefBased/>
  <w15:docId w15:val="{184E0920-DAD2-4E33-9CBD-8B2B37E5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Calnin, Montello City Clerk</dc:creator>
  <cp:keywords/>
  <dc:description/>
  <cp:lastModifiedBy>Dawn Calnin, Montello City Clerk</cp:lastModifiedBy>
  <cp:revision>1</cp:revision>
  <dcterms:created xsi:type="dcterms:W3CDTF">2022-07-18T14:51:00Z</dcterms:created>
  <dcterms:modified xsi:type="dcterms:W3CDTF">2022-07-18T15:49:00Z</dcterms:modified>
</cp:coreProperties>
</file>