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465A" w14:textId="77777777" w:rsidR="00F23241" w:rsidRDefault="00F23241" w:rsidP="002F6450">
      <w:pPr>
        <w:spacing w:after="0" w:line="240" w:lineRule="auto"/>
        <w:jc w:val="center"/>
        <w:rPr>
          <w:sz w:val="24"/>
          <w:szCs w:val="24"/>
        </w:rPr>
      </w:pPr>
    </w:p>
    <w:p w14:paraId="4B2E29AE" w14:textId="60A7B3D8" w:rsidR="002F6450" w:rsidRDefault="002F6450" w:rsidP="002F645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04C60DF7" w14:textId="52A021E4" w:rsidR="002F6450" w:rsidRDefault="002F6450" w:rsidP="002F645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License and Ordinance</w:t>
      </w:r>
    </w:p>
    <w:p w14:paraId="6440FA53" w14:textId="4A3820C8" w:rsidR="002F6450" w:rsidRDefault="002F6450" w:rsidP="002F645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664E6694" w14:textId="762FB212" w:rsidR="002F6450" w:rsidRDefault="002F6450" w:rsidP="002F645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09-21-2022</w:t>
      </w:r>
    </w:p>
    <w:p w14:paraId="1ECF5CF8" w14:textId="63F87328" w:rsidR="002F6450" w:rsidRDefault="002F6450" w:rsidP="002F645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6:30 PM</w:t>
      </w:r>
    </w:p>
    <w:p w14:paraId="4D669E79" w14:textId="74DA69BC" w:rsidR="002F6450" w:rsidRDefault="002F6450" w:rsidP="002F6450">
      <w:pPr>
        <w:spacing w:after="0" w:line="240" w:lineRule="auto"/>
        <w:jc w:val="center"/>
        <w:rPr>
          <w:sz w:val="24"/>
          <w:szCs w:val="24"/>
        </w:rPr>
      </w:pPr>
    </w:p>
    <w:p w14:paraId="7A175312" w14:textId="71ECB8FE" w:rsidR="002F6450" w:rsidRDefault="002F6450" w:rsidP="002F6450">
      <w:pPr>
        <w:spacing w:after="0" w:line="240" w:lineRule="auto"/>
        <w:rPr>
          <w:sz w:val="24"/>
          <w:szCs w:val="24"/>
        </w:rPr>
      </w:pPr>
      <w:r w:rsidRPr="00CE33A9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Bill Faulkner, Ron Knutson, Dennis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Venise</w:t>
      </w:r>
      <w:proofErr w:type="spellEnd"/>
      <w:r>
        <w:rPr>
          <w:sz w:val="24"/>
          <w:szCs w:val="24"/>
        </w:rPr>
        <w:t xml:space="preserve"> Mugler</w:t>
      </w:r>
    </w:p>
    <w:p w14:paraId="2181DCA4" w14:textId="0DFA3681" w:rsidR="002F6450" w:rsidRDefault="002F6450" w:rsidP="002F6450">
      <w:pPr>
        <w:spacing w:after="0" w:line="240" w:lineRule="auto"/>
        <w:rPr>
          <w:sz w:val="24"/>
          <w:szCs w:val="24"/>
        </w:rPr>
      </w:pPr>
    </w:p>
    <w:p w14:paraId="5309ABCF" w14:textId="17050EF1" w:rsidR="002F6450" w:rsidRDefault="002F6450" w:rsidP="002F6450">
      <w:pPr>
        <w:spacing w:after="0" w:line="240" w:lineRule="auto"/>
        <w:rPr>
          <w:sz w:val="24"/>
          <w:szCs w:val="24"/>
        </w:rPr>
      </w:pPr>
      <w:r w:rsidRPr="00CE33A9">
        <w:rPr>
          <w:b/>
          <w:bCs/>
          <w:sz w:val="24"/>
          <w:szCs w:val="24"/>
        </w:rPr>
        <w:t>EXCUSED:</w:t>
      </w:r>
      <w:r>
        <w:rPr>
          <w:sz w:val="24"/>
          <w:szCs w:val="24"/>
        </w:rPr>
        <w:t xml:space="preserve"> Ken </w:t>
      </w:r>
      <w:proofErr w:type="spellStart"/>
      <w:r>
        <w:rPr>
          <w:sz w:val="24"/>
          <w:szCs w:val="24"/>
        </w:rPr>
        <w:t>Streich</w:t>
      </w:r>
      <w:proofErr w:type="spellEnd"/>
    </w:p>
    <w:p w14:paraId="381AF424" w14:textId="7D14D294" w:rsidR="002F6450" w:rsidRDefault="002F6450" w:rsidP="002F6450">
      <w:pPr>
        <w:spacing w:after="0" w:line="240" w:lineRule="auto"/>
        <w:rPr>
          <w:sz w:val="24"/>
          <w:szCs w:val="24"/>
        </w:rPr>
      </w:pPr>
    </w:p>
    <w:p w14:paraId="22DF7F3D" w14:textId="5BADF3B0" w:rsidR="002F6450" w:rsidRDefault="002F6450" w:rsidP="002F6450">
      <w:pPr>
        <w:spacing w:after="0" w:line="240" w:lineRule="auto"/>
        <w:rPr>
          <w:sz w:val="24"/>
          <w:szCs w:val="24"/>
        </w:rPr>
      </w:pPr>
      <w:r w:rsidRPr="00CE33A9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Mayor </w:t>
      </w:r>
      <w:proofErr w:type="spellStart"/>
      <w:r>
        <w:rPr>
          <w:sz w:val="24"/>
          <w:szCs w:val="24"/>
        </w:rPr>
        <w:t>Houdek</w:t>
      </w:r>
      <w:proofErr w:type="spellEnd"/>
    </w:p>
    <w:p w14:paraId="3B6A8B91" w14:textId="01791159" w:rsidR="002F6450" w:rsidRDefault="002F6450" w:rsidP="002F6450">
      <w:pPr>
        <w:spacing w:after="0" w:line="240" w:lineRule="auto"/>
        <w:rPr>
          <w:sz w:val="24"/>
          <w:szCs w:val="24"/>
        </w:rPr>
      </w:pPr>
    </w:p>
    <w:p w14:paraId="1C9B2461" w14:textId="60A5A04A" w:rsidR="002F6450" w:rsidRPr="00CE33A9" w:rsidRDefault="002F6450" w:rsidP="002F6450">
      <w:pPr>
        <w:spacing w:after="0" w:line="240" w:lineRule="auto"/>
        <w:rPr>
          <w:b/>
          <w:bCs/>
          <w:sz w:val="24"/>
          <w:szCs w:val="24"/>
        </w:rPr>
      </w:pPr>
      <w:r w:rsidRPr="00CE33A9">
        <w:rPr>
          <w:b/>
          <w:bCs/>
          <w:sz w:val="24"/>
          <w:szCs w:val="24"/>
        </w:rPr>
        <w:t>NEW BUSINESS:</w:t>
      </w:r>
    </w:p>
    <w:p w14:paraId="4D030FF9" w14:textId="36F64653" w:rsidR="002F6450" w:rsidRDefault="002F6450" w:rsidP="002F645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/Faulkner to approve updates fee schedule</w:t>
      </w:r>
      <w:r w:rsidR="00585556">
        <w:rPr>
          <w:sz w:val="24"/>
          <w:szCs w:val="24"/>
        </w:rPr>
        <w:t xml:space="preserve"> A400-5 Fire Protection, motion passed.</w:t>
      </w:r>
    </w:p>
    <w:p w14:paraId="3B7822FC" w14:textId="681253A2" w:rsidR="00585556" w:rsidRDefault="00585556" w:rsidP="002F645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Knutson/Faulkner to approve operator license for BJ Landgraf, motion passed.</w:t>
      </w:r>
    </w:p>
    <w:p w14:paraId="221F516F" w14:textId="369F7813" w:rsidR="00585556" w:rsidRDefault="00585556" w:rsidP="00585556">
      <w:pPr>
        <w:spacing w:after="0" w:line="240" w:lineRule="auto"/>
        <w:rPr>
          <w:sz w:val="24"/>
          <w:szCs w:val="24"/>
        </w:rPr>
      </w:pPr>
    </w:p>
    <w:p w14:paraId="1ECE4A25" w14:textId="1BFE80F1" w:rsidR="00585556" w:rsidRDefault="00585556" w:rsidP="005855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/Faulkner to adjourn at 6:40 PM.</w:t>
      </w:r>
    </w:p>
    <w:p w14:paraId="0DA56D5A" w14:textId="1E60DA55" w:rsidR="00585556" w:rsidRDefault="00585556" w:rsidP="00585556">
      <w:pPr>
        <w:spacing w:after="0" w:line="240" w:lineRule="auto"/>
        <w:rPr>
          <w:sz w:val="24"/>
          <w:szCs w:val="24"/>
        </w:rPr>
      </w:pPr>
    </w:p>
    <w:p w14:paraId="04A4B10B" w14:textId="0861C509" w:rsidR="00585556" w:rsidRPr="00585556" w:rsidRDefault="00585556" w:rsidP="005855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Mugler</w:t>
      </w:r>
    </w:p>
    <w:sectPr w:rsidR="00585556" w:rsidRPr="00585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87C02"/>
    <w:multiLevelType w:val="hybridMultilevel"/>
    <w:tmpl w:val="330E1272"/>
    <w:lvl w:ilvl="0" w:tplc="D40AF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14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50"/>
    <w:rsid w:val="002B1E92"/>
    <w:rsid w:val="002F6450"/>
    <w:rsid w:val="004F48CE"/>
    <w:rsid w:val="00585556"/>
    <w:rsid w:val="00CE33A9"/>
    <w:rsid w:val="00F2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9635"/>
  <w15:chartTrackingRefBased/>
  <w15:docId w15:val="{09FDE03F-8413-47B7-AA4A-2E22F94E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Calnin, Montello City Clerk</cp:lastModifiedBy>
  <cp:revision>3</cp:revision>
  <cp:lastPrinted>2022-09-26T15:05:00Z</cp:lastPrinted>
  <dcterms:created xsi:type="dcterms:W3CDTF">2022-09-26T15:05:00Z</dcterms:created>
  <dcterms:modified xsi:type="dcterms:W3CDTF">2022-09-26T15:05:00Z</dcterms:modified>
</cp:coreProperties>
</file>