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799A" w14:textId="77777777" w:rsidR="00E300F8" w:rsidRPr="0092706A" w:rsidRDefault="00E300F8" w:rsidP="00E300F8">
      <w:pPr>
        <w:tabs>
          <w:tab w:val="left" w:pos="5760"/>
        </w:tabs>
        <w:suppressAutoHyphens/>
        <w:spacing w:line="240" w:lineRule="exact"/>
        <w:ind w:left="5850" w:hanging="5850"/>
        <w:rPr>
          <w:rFonts w:ascii="Arial" w:hAnsi="Arial" w:cs="Arial"/>
        </w:rPr>
      </w:pPr>
    </w:p>
    <w:p w14:paraId="2AB2CBDC" w14:textId="3FC6EB9D" w:rsidR="00444B75" w:rsidRPr="00EB0D3C" w:rsidRDefault="0062482E" w:rsidP="00EB0D3C">
      <w:pPr>
        <w:tabs>
          <w:tab w:val="left" w:pos="5760"/>
        </w:tabs>
        <w:suppressAutoHyphens/>
        <w:jc w:val="center"/>
        <w:rPr>
          <w:rFonts w:ascii="Arial" w:hAnsi="Arial" w:cs="Arial"/>
          <w:b/>
          <w:sz w:val="36"/>
          <w:szCs w:val="36"/>
        </w:rPr>
      </w:pPr>
      <w:r w:rsidRPr="00EB0D3C">
        <w:rPr>
          <w:rFonts w:ascii="Arial" w:hAnsi="Arial" w:cs="Arial"/>
          <w:b/>
          <w:sz w:val="36"/>
          <w:szCs w:val="36"/>
        </w:rPr>
        <w:t xml:space="preserve">Notice of Spring </w:t>
      </w:r>
      <w:r w:rsidR="006D00B3" w:rsidRPr="00EB0D3C">
        <w:rPr>
          <w:rFonts w:ascii="Arial" w:hAnsi="Arial" w:cs="Arial"/>
          <w:b/>
          <w:sz w:val="36"/>
          <w:szCs w:val="36"/>
        </w:rPr>
        <w:t>Election</w:t>
      </w:r>
      <w:r w:rsidRPr="00EB0D3C">
        <w:rPr>
          <w:rFonts w:ascii="Arial" w:hAnsi="Arial" w:cs="Arial"/>
          <w:b/>
          <w:sz w:val="36"/>
          <w:szCs w:val="36"/>
        </w:rPr>
        <w:t xml:space="preserve"> and</w:t>
      </w:r>
    </w:p>
    <w:p w14:paraId="28437244" w14:textId="77777777" w:rsidR="00444B75" w:rsidRPr="00EB0D3C" w:rsidRDefault="00444B75" w:rsidP="00EB0D3C">
      <w:pPr>
        <w:tabs>
          <w:tab w:val="left" w:pos="5760"/>
        </w:tabs>
        <w:suppressAutoHyphens/>
        <w:jc w:val="center"/>
        <w:rPr>
          <w:rFonts w:ascii="Arial" w:hAnsi="Arial" w:cs="Arial"/>
          <w:b/>
          <w:sz w:val="36"/>
          <w:szCs w:val="36"/>
        </w:rPr>
      </w:pPr>
    </w:p>
    <w:p w14:paraId="3E836F26" w14:textId="77777777" w:rsidR="00444B75" w:rsidRPr="00EB0D3C" w:rsidRDefault="0062482E" w:rsidP="00EB0D3C">
      <w:pPr>
        <w:tabs>
          <w:tab w:val="left" w:pos="5760"/>
        </w:tabs>
        <w:suppressAutoHyphens/>
        <w:jc w:val="center"/>
        <w:rPr>
          <w:rFonts w:ascii="Arial" w:hAnsi="Arial" w:cs="Arial"/>
          <w:b/>
          <w:sz w:val="36"/>
          <w:szCs w:val="36"/>
        </w:rPr>
      </w:pPr>
      <w:r w:rsidRPr="00EB0D3C">
        <w:rPr>
          <w:rFonts w:ascii="Arial" w:hAnsi="Arial" w:cs="Arial"/>
          <w:b/>
          <w:sz w:val="36"/>
          <w:szCs w:val="36"/>
        </w:rPr>
        <w:t>Sample Ballots</w:t>
      </w:r>
    </w:p>
    <w:p w14:paraId="534BD37B" w14:textId="77777777" w:rsidR="00444B75" w:rsidRPr="00EB0D3C" w:rsidRDefault="00444B75" w:rsidP="00EB0D3C">
      <w:pPr>
        <w:tabs>
          <w:tab w:val="left" w:pos="5760"/>
        </w:tabs>
        <w:suppressAutoHyphens/>
        <w:jc w:val="center"/>
        <w:rPr>
          <w:rFonts w:ascii="Arial" w:hAnsi="Arial" w:cs="Arial"/>
          <w:b/>
          <w:sz w:val="36"/>
          <w:szCs w:val="36"/>
        </w:rPr>
      </w:pPr>
    </w:p>
    <w:p w14:paraId="1EFCE4E3" w14:textId="25AE4252" w:rsidR="00444B75" w:rsidRPr="00EB0D3C" w:rsidRDefault="00A908ED" w:rsidP="00EB0D3C">
      <w:pPr>
        <w:tabs>
          <w:tab w:val="left" w:pos="5760"/>
        </w:tabs>
        <w:suppressAutoHyphens/>
        <w:jc w:val="center"/>
        <w:rPr>
          <w:rFonts w:ascii="Arial" w:hAnsi="Arial" w:cs="Arial"/>
          <w:sz w:val="36"/>
          <w:szCs w:val="36"/>
        </w:rPr>
      </w:pPr>
      <w:r w:rsidRPr="00EB0D3C">
        <w:rPr>
          <w:rFonts w:ascii="Arial" w:hAnsi="Arial" w:cs="Arial"/>
          <w:b/>
          <w:sz w:val="36"/>
          <w:szCs w:val="36"/>
        </w:rPr>
        <w:t xml:space="preserve">April </w:t>
      </w:r>
      <w:r w:rsidR="009058F3" w:rsidRPr="00EB0D3C">
        <w:rPr>
          <w:rFonts w:ascii="Arial" w:hAnsi="Arial" w:cs="Arial"/>
          <w:b/>
          <w:sz w:val="36"/>
          <w:szCs w:val="36"/>
        </w:rPr>
        <w:t>7</w:t>
      </w:r>
      <w:r w:rsidRPr="00EB0D3C">
        <w:rPr>
          <w:rFonts w:ascii="Arial" w:hAnsi="Arial" w:cs="Arial"/>
          <w:b/>
          <w:sz w:val="36"/>
          <w:szCs w:val="36"/>
        </w:rPr>
        <w:t>, 202</w:t>
      </w:r>
      <w:r w:rsidR="009058F3" w:rsidRPr="00EB0D3C">
        <w:rPr>
          <w:rFonts w:ascii="Arial" w:hAnsi="Arial" w:cs="Arial"/>
          <w:b/>
          <w:sz w:val="36"/>
          <w:szCs w:val="36"/>
        </w:rPr>
        <w:t>6</w:t>
      </w:r>
    </w:p>
    <w:p w14:paraId="66E58BB7" w14:textId="77777777" w:rsidR="00444B75" w:rsidRPr="00EB0D3C" w:rsidRDefault="00444B75" w:rsidP="00EB0D3C">
      <w:pPr>
        <w:tabs>
          <w:tab w:val="left" w:pos="5760"/>
        </w:tabs>
        <w:suppressAutoHyphens/>
        <w:jc w:val="center"/>
        <w:rPr>
          <w:rFonts w:ascii="Arial" w:hAnsi="Arial" w:cs="Arial"/>
          <w:sz w:val="36"/>
          <w:szCs w:val="36"/>
        </w:rPr>
      </w:pPr>
    </w:p>
    <w:p w14:paraId="0F2DCE9D" w14:textId="5E7D4A1F" w:rsidR="00444B75" w:rsidRPr="00EB0D3C" w:rsidRDefault="00444B75" w:rsidP="00EB0D3C">
      <w:pPr>
        <w:tabs>
          <w:tab w:val="left" w:pos="5940"/>
        </w:tabs>
        <w:suppressAutoHyphens/>
        <w:rPr>
          <w:rFonts w:ascii="Arial" w:hAnsi="Arial" w:cs="Arial"/>
          <w:b/>
          <w:sz w:val="36"/>
          <w:szCs w:val="36"/>
        </w:rPr>
      </w:pPr>
      <w:r w:rsidRPr="00EB0D3C">
        <w:rPr>
          <w:rFonts w:ascii="Arial" w:hAnsi="Arial" w:cs="Arial"/>
          <w:b/>
          <w:sz w:val="36"/>
          <w:szCs w:val="36"/>
        </w:rPr>
        <w:t>O</w:t>
      </w:r>
      <w:r w:rsidR="0001702C" w:rsidRPr="00EB0D3C">
        <w:rPr>
          <w:rFonts w:ascii="Arial" w:hAnsi="Arial" w:cs="Arial"/>
          <w:b/>
          <w:sz w:val="36"/>
          <w:szCs w:val="36"/>
        </w:rPr>
        <w:t>ffice of th</w:t>
      </w:r>
      <w:r w:rsidR="00A908ED" w:rsidRPr="00EB0D3C">
        <w:rPr>
          <w:rFonts w:ascii="Arial" w:hAnsi="Arial" w:cs="Arial"/>
          <w:b/>
          <w:sz w:val="36"/>
          <w:szCs w:val="36"/>
        </w:rPr>
        <w:t>e</w:t>
      </w:r>
      <w:r w:rsidR="00A908ED" w:rsidRPr="00EB0D3C">
        <w:rPr>
          <w:rFonts w:ascii="Arial" w:hAnsi="Arial" w:cs="Arial"/>
          <w:sz w:val="36"/>
          <w:szCs w:val="36"/>
        </w:rPr>
        <w:t xml:space="preserve"> </w:t>
      </w:r>
      <w:r w:rsidR="00A908ED" w:rsidRPr="00EB0D3C">
        <w:rPr>
          <w:rFonts w:ascii="Arial" w:hAnsi="Arial" w:cs="Arial"/>
          <w:b/>
          <w:bCs/>
          <w:sz w:val="36"/>
          <w:szCs w:val="36"/>
        </w:rPr>
        <w:t>Marquette County</w:t>
      </w:r>
      <w:r w:rsidRPr="00EB0D3C">
        <w:rPr>
          <w:rFonts w:ascii="Arial" w:hAnsi="Arial" w:cs="Arial"/>
          <w:sz w:val="36"/>
          <w:szCs w:val="36"/>
        </w:rPr>
        <w:t xml:space="preserve"> </w:t>
      </w:r>
      <w:r w:rsidRPr="00EB0D3C">
        <w:rPr>
          <w:rFonts w:ascii="Arial" w:hAnsi="Arial" w:cs="Arial"/>
          <w:b/>
          <w:sz w:val="36"/>
          <w:szCs w:val="36"/>
        </w:rPr>
        <w:t>C</w:t>
      </w:r>
      <w:r w:rsidR="0001702C" w:rsidRPr="00EB0D3C">
        <w:rPr>
          <w:rFonts w:ascii="Arial" w:hAnsi="Arial" w:cs="Arial"/>
          <w:b/>
          <w:sz w:val="36"/>
          <w:szCs w:val="36"/>
        </w:rPr>
        <w:t>lerk</w:t>
      </w:r>
    </w:p>
    <w:p w14:paraId="6B5C1C6C" w14:textId="77777777" w:rsidR="00444B75" w:rsidRPr="00EB0D3C" w:rsidRDefault="00444B75" w:rsidP="00EB0D3C">
      <w:pPr>
        <w:tabs>
          <w:tab w:val="left" w:pos="5760"/>
        </w:tabs>
        <w:suppressAutoHyphens/>
        <w:rPr>
          <w:rFonts w:ascii="Arial" w:hAnsi="Arial" w:cs="Arial"/>
          <w:sz w:val="36"/>
          <w:szCs w:val="36"/>
        </w:rPr>
      </w:pPr>
    </w:p>
    <w:p w14:paraId="47BB4EB3" w14:textId="75E83EBD" w:rsidR="00444B75" w:rsidRPr="00EB0D3C" w:rsidRDefault="0001702C" w:rsidP="00EB0D3C">
      <w:pPr>
        <w:tabs>
          <w:tab w:val="left" w:pos="5760"/>
        </w:tabs>
        <w:suppressAutoHyphens/>
        <w:rPr>
          <w:rFonts w:ascii="Arial" w:hAnsi="Arial" w:cs="Arial"/>
          <w:sz w:val="36"/>
          <w:szCs w:val="36"/>
        </w:rPr>
      </w:pPr>
      <w:r w:rsidRPr="00EB0D3C">
        <w:rPr>
          <w:rFonts w:ascii="Arial" w:hAnsi="Arial" w:cs="Arial"/>
          <w:b/>
          <w:sz w:val="36"/>
          <w:szCs w:val="36"/>
        </w:rPr>
        <w:t>To the voters of</w:t>
      </w:r>
      <w:r w:rsidR="00444B75" w:rsidRPr="00EB0D3C">
        <w:rPr>
          <w:rFonts w:ascii="Arial" w:hAnsi="Arial" w:cs="Arial"/>
          <w:sz w:val="36"/>
          <w:szCs w:val="36"/>
        </w:rPr>
        <w:t xml:space="preserve"> </w:t>
      </w:r>
      <w:r w:rsidR="00A908ED" w:rsidRPr="00EB0D3C">
        <w:rPr>
          <w:rFonts w:ascii="Arial" w:hAnsi="Arial" w:cs="Arial"/>
          <w:b/>
          <w:bCs/>
          <w:sz w:val="36"/>
          <w:szCs w:val="36"/>
        </w:rPr>
        <w:t>Marquette County:</w:t>
      </w:r>
    </w:p>
    <w:p w14:paraId="77C6FF6B" w14:textId="77777777" w:rsidR="00444B75" w:rsidRPr="00EB0D3C" w:rsidRDefault="00444B75" w:rsidP="00EB0D3C">
      <w:pPr>
        <w:tabs>
          <w:tab w:val="left" w:pos="5760"/>
        </w:tabs>
        <w:suppressAutoHyphens/>
        <w:rPr>
          <w:rFonts w:ascii="Arial" w:hAnsi="Arial" w:cs="Arial"/>
          <w:sz w:val="36"/>
          <w:szCs w:val="36"/>
        </w:rPr>
      </w:pPr>
    </w:p>
    <w:p w14:paraId="28419645" w14:textId="422CECB4" w:rsidR="00444B75" w:rsidRPr="00EB0D3C" w:rsidRDefault="00444B75" w:rsidP="00EB0D3C">
      <w:pPr>
        <w:tabs>
          <w:tab w:val="left" w:pos="5760"/>
        </w:tabs>
        <w:suppressAutoHyphens/>
        <w:spacing w:after="120"/>
        <w:rPr>
          <w:rFonts w:ascii="Arial" w:hAnsi="Arial" w:cs="Arial"/>
          <w:spacing w:val="-3"/>
          <w:sz w:val="36"/>
          <w:szCs w:val="36"/>
        </w:rPr>
      </w:pPr>
      <w:r w:rsidRPr="00EB0D3C">
        <w:rPr>
          <w:rFonts w:ascii="Arial" w:hAnsi="Arial" w:cs="Arial"/>
          <w:spacing w:val="-3"/>
          <w:sz w:val="36"/>
          <w:szCs w:val="36"/>
        </w:rPr>
        <w:t>Notice is hereby given of a spring election to be held in</w:t>
      </w:r>
      <w:r w:rsidRPr="00EB0D3C">
        <w:rPr>
          <w:rFonts w:ascii="Arial" w:hAnsi="Arial" w:cs="Arial"/>
          <w:spacing w:val="-2"/>
          <w:sz w:val="36"/>
          <w:szCs w:val="36"/>
        </w:rPr>
        <w:t xml:space="preserve"> </w:t>
      </w:r>
      <w:r w:rsidR="00A908ED" w:rsidRPr="00EB0D3C">
        <w:rPr>
          <w:rFonts w:ascii="Arial" w:hAnsi="Arial" w:cs="Arial"/>
          <w:spacing w:val="-2"/>
          <w:sz w:val="36"/>
          <w:szCs w:val="36"/>
        </w:rPr>
        <w:t xml:space="preserve">the County of </w:t>
      </w:r>
      <w:proofErr w:type="gramStart"/>
      <w:r w:rsidR="00A908ED" w:rsidRPr="00EB0D3C">
        <w:rPr>
          <w:rFonts w:ascii="Arial" w:hAnsi="Arial" w:cs="Arial"/>
          <w:spacing w:val="-2"/>
          <w:sz w:val="36"/>
          <w:szCs w:val="36"/>
        </w:rPr>
        <w:t>Marquette</w:t>
      </w:r>
      <w:r w:rsidRPr="00EB0D3C">
        <w:rPr>
          <w:rFonts w:ascii="Arial" w:hAnsi="Arial" w:cs="Arial"/>
          <w:spacing w:val="-2"/>
          <w:sz w:val="36"/>
          <w:szCs w:val="36"/>
        </w:rPr>
        <w:t>,</w:t>
      </w:r>
      <w:proofErr w:type="gramEnd"/>
      <w:r w:rsidR="00A908ED" w:rsidRPr="00EB0D3C">
        <w:rPr>
          <w:rFonts w:ascii="Arial" w:hAnsi="Arial" w:cs="Arial"/>
          <w:spacing w:val="-2"/>
          <w:sz w:val="36"/>
          <w:szCs w:val="36"/>
        </w:rPr>
        <w:t xml:space="preserve"> </w:t>
      </w:r>
      <w:r w:rsidRPr="00EB0D3C">
        <w:rPr>
          <w:rFonts w:ascii="Arial" w:hAnsi="Arial" w:cs="Arial"/>
          <w:spacing w:val="-3"/>
          <w:sz w:val="36"/>
          <w:szCs w:val="36"/>
        </w:rPr>
        <w:t xml:space="preserve">on </w:t>
      </w:r>
      <w:r w:rsidR="00A908ED" w:rsidRPr="00EB0D3C">
        <w:rPr>
          <w:rFonts w:ascii="Arial" w:hAnsi="Arial" w:cs="Arial"/>
          <w:spacing w:val="-2"/>
          <w:sz w:val="36"/>
          <w:szCs w:val="36"/>
        </w:rPr>
        <w:t xml:space="preserve">April </w:t>
      </w:r>
      <w:r w:rsidR="009058F3" w:rsidRPr="00EB0D3C">
        <w:rPr>
          <w:rFonts w:ascii="Arial" w:hAnsi="Arial" w:cs="Arial"/>
          <w:spacing w:val="-2"/>
          <w:sz w:val="36"/>
          <w:szCs w:val="36"/>
        </w:rPr>
        <w:t>7</w:t>
      </w:r>
      <w:r w:rsidR="00A908ED" w:rsidRPr="00EB0D3C">
        <w:rPr>
          <w:rFonts w:ascii="Arial" w:hAnsi="Arial" w:cs="Arial"/>
          <w:spacing w:val="-2"/>
          <w:sz w:val="36"/>
          <w:szCs w:val="36"/>
        </w:rPr>
        <w:t>, 202</w:t>
      </w:r>
      <w:r w:rsidR="009058F3" w:rsidRPr="00EB0D3C">
        <w:rPr>
          <w:rFonts w:ascii="Arial" w:hAnsi="Arial" w:cs="Arial"/>
          <w:spacing w:val="-2"/>
          <w:sz w:val="36"/>
          <w:szCs w:val="36"/>
        </w:rPr>
        <w:t>6</w:t>
      </w:r>
      <w:r w:rsidRPr="00EB0D3C">
        <w:rPr>
          <w:rFonts w:ascii="Arial" w:hAnsi="Arial" w:cs="Arial"/>
          <w:spacing w:val="-3"/>
          <w:sz w:val="36"/>
          <w:szCs w:val="36"/>
        </w:rPr>
        <w:t>, at which the officers named below shall be nominated.  The names of the candidates for each office, whose nominations have been certified to or filed in this office, are given under the title of the office, each in its proper column, together with the questions submitted to a vote, for a referendum, if any, in the sample ballot below.</w:t>
      </w:r>
    </w:p>
    <w:p w14:paraId="22A3B304" w14:textId="77777777" w:rsidR="0001702C" w:rsidRPr="00EB0D3C" w:rsidRDefault="0001702C" w:rsidP="00EB0D3C">
      <w:pPr>
        <w:tabs>
          <w:tab w:val="left" w:pos="-432"/>
          <w:tab w:val="left" w:pos="5100"/>
        </w:tabs>
        <w:suppressAutoHyphens/>
        <w:rPr>
          <w:rFonts w:ascii="Arial" w:hAnsi="Arial" w:cs="Arial"/>
          <w:sz w:val="36"/>
          <w:szCs w:val="36"/>
          <w:u w:val="single"/>
        </w:rPr>
      </w:pPr>
      <w:r w:rsidRPr="00EB0D3C">
        <w:rPr>
          <w:rFonts w:ascii="Arial" w:hAnsi="Arial" w:cs="Arial"/>
          <w:b/>
          <w:sz w:val="36"/>
          <w:szCs w:val="36"/>
          <w:u w:val="single"/>
        </w:rPr>
        <w:t>Information to Voters</w:t>
      </w:r>
    </w:p>
    <w:p w14:paraId="5A0EBA53" w14:textId="77777777" w:rsidR="006679A5" w:rsidRPr="00EB0D3C" w:rsidRDefault="006679A5" w:rsidP="00EB0D3C">
      <w:pPr>
        <w:tabs>
          <w:tab w:val="left" w:pos="5760"/>
        </w:tabs>
        <w:suppressAutoHyphens/>
        <w:ind w:right="-90"/>
        <w:rPr>
          <w:rFonts w:ascii="Arial" w:hAnsi="Arial"/>
          <w:spacing w:val="-3"/>
          <w:sz w:val="36"/>
          <w:szCs w:val="36"/>
        </w:rPr>
      </w:pPr>
      <w:bookmarkStart w:id="0" w:name="_Hlk83024516"/>
      <w:bookmarkStart w:id="1" w:name="_Hlk83025971"/>
      <w:r w:rsidRPr="00EB0D3C">
        <w:rPr>
          <w:rFonts w:ascii="Arial" w:hAnsi="Arial"/>
          <w:spacing w:val="-3"/>
          <w:sz w:val="36"/>
          <w:szCs w:val="36"/>
        </w:rPr>
        <w:t>Upon entering the polling place and before being permitted to vote, a voter shall:</w:t>
      </w:r>
    </w:p>
    <w:p w14:paraId="020ED8B3" w14:textId="77777777" w:rsidR="006679A5" w:rsidRPr="00EB0D3C" w:rsidRDefault="006679A5" w:rsidP="00EB0D3C">
      <w:pPr>
        <w:numPr>
          <w:ilvl w:val="0"/>
          <w:numId w:val="2"/>
        </w:numPr>
        <w:suppressAutoHyphens/>
        <w:ind w:right="-90"/>
        <w:rPr>
          <w:rFonts w:ascii="Arial" w:hAnsi="Arial"/>
          <w:spacing w:val="-3"/>
          <w:sz w:val="36"/>
          <w:szCs w:val="36"/>
        </w:rPr>
      </w:pPr>
      <w:r w:rsidRPr="00EB0D3C">
        <w:rPr>
          <w:rFonts w:ascii="Arial" w:hAnsi="Arial"/>
          <w:spacing w:val="-3"/>
          <w:sz w:val="36"/>
          <w:szCs w:val="36"/>
        </w:rPr>
        <w:t>state their name and address</w:t>
      </w:r>
    </w:p>
    <w:p w14:paraId="0E9BF6A4" w14:textId="77777777" w:rsidR="006679A5" w:rsidRPr="00EB0D3C" w:rsidRDefault="006679A5" w:rsidP="00EB0D3C">
      <w:pPr>
        <w:numPr>
          <w:ilvl w:val="0"/>
          <w:numId w:val="2"/>
        </w:numPr>
        <w:suppressAutoHyphens/>
        <w:ind w:right="-90"/>
        <w:rPr>
          <w:rFonts w:ascii="Arial" w:hAnsi="Arial"/>
          <w:spacing w:val="-3"/>
          <w:sz w:val="36"/>
          <w:szCs w:val="36"/>
        </w:rPr>
      </w:pPr>
      <w:r w:rsidRPr="00EB0D3C">
        <w:rPr>
          <w:rFonts w:ascii="Arial" w:hAnsi="Arial"/>
          <w:spacing w:val="-3"/>
          <w:sz w:val="36"/>
          <w:szCs w:val="36"/>
        </w:rPr>
        <w:t>show an acceptable form of photo identification*</w:t>
      </w:r>
    </w:p>
    <w:p w14:paraId="10519A1F" w14:textId="77777777" w:rsidR="006679A5" w:rsidRPr="00EB0D3C" w:rsidRDefault="006679A5" w:rsidP="00EB0D3C">
      <w:pPr>
        <w:numPr>
          <w:ilvl w:val="0"/>
          <w:numId w:val="2"/>
        </w:numPr>
        <w:suppressAutoHyphens/>
        <w:ind w:right="-90"/>
        <w:rPr>
          <w:rFonts w:ascii="Arial" w:hAnsi="Arial"/>
          <w:spacing w:val="-3"/>
          <w:sz w:val="36"/>
          <w:szCs w:val="36"/>
        </w:rPr>
      </w:pPr>
      <w:proofErr w:type="gramStart"/>
      <w:r w:rsidRPr="00EB0D3C">
        <w:rPr>
          <w:rFonts w:ascii="Arial" w:hAnsi="Arial"/>
          <w:spacing w:val="-3"/>
          <w:sz w:val="36"/>
          <w:szCs w:val="36"/>
        </w:rPr>
        <w:t>sign</w:t>
      </w:r>
      <w:proofErr w:type="gramEnd"/>
      <w:r w:rsidRPr="00EB0D3C">
        <w:rPr>
          <w:rFonts w:ascii="Arial" w:hAnsi="Arial"/>
          <w:spacing w:val="-3"/>
          <w:sz w:val="36"/>
          <w:szCs w:val="36"/>
        </w:rPr>
        <w:t xml:space="preserve"> the poll book**</w:t>
      </w:r>
    </w:p>
    <w:p w14:paraId="259245A5" w14:textId="77777777" w:rsidR="006679A5" w:rsidRPr="00EB0D3C" w:rsidRDefault="006679A5" w:rsidP="00EB0D3C">
      <w:pPr>
        <w:suppressAutoHyphens/>
        <w:ind w:left="720" w:right="-90"/>
        <w:rPr>
          <w:rFonts w:ascii="Arial" w:hAnsi="Arial"/>
          <w:spacing w:val="-3"/>
          <w:sz w:val="36"/>
          <w:szCs w:val="36"/>
        </w:rPr>
      </w:pPr>
    </w:p>
    <w:p w14:paraId="77868F20" w14:textId="77777777" w:rsidR="006679A5" w:rsidRPr="00EB0D3C" w:rsidRDefault="006679A5" w:rsidP="00EB0D3C">
      <w:pPr>
        <w:suppressAutoHyphens/>
        <w:ind w:right="-90"/>
        <w:rPr>
          <w:rFonts w:ascii="Arial" w:hAnsi="Arial" w:cs="Arial"/>
          <w:sz w:val="36"/>
          <w:szCs w:val="36"/>
        </w:rPr>
      </w:pPr>
      <w:r w:rsidRPr="00EB0D3C">
        <w:rPr>
          <w:rFonts w:ascii="Arial" w:hAnsi="Arial" w:cs="Arial"/>
          <w:b/>
          <w:bCs/>
          <w:sz w:val="36"/>
          <w:szCs w:val="36"/>
        </w:rPr>
        <w:t>*If a voter does not have acceptable photo identification, the voter may obtain a free photo ID for voting from the Division of Motor Vehicles</w:t>
      </w:r>
      <w:r w:rsidRPr="00EB0D3C">
        <w:rPr>
          <w:rFonts w:ascii="Arial" w:hAnsi="Arial" w:cs="Arial"/>
          <w:sz w:val="36"/>
          <w:szCs w:val="36"/>
        </w:rPr>
        <w:t xml:space="preserve">.  </w:t>
      </w:r>
    </w:p>
    <w:p w14:paraId="002DA3B5" w14:textId="77777777" w:rsidR="006679A5" w:rsidRPr="00EB0D3C" w:rsidRDefault="006679A5" w:rsidP="00EB0D3C">
      <w:pPr>
        <w:suppressAutoHyphens/>
        <w:ind w:right="-90"/>
        <w:rPr>
          <w:rFonts w:ascii="Arial" w:hAnsi="Arial" w:cs="Arial"/>
          <w:sz w:val="36"/>
          <w:szCs w:val="36"/>
        </w:rPr>
      </w:pPr>
    </w:p>
    <w:p w14:paraId="71EE0B93" w14:textId="77777777" w:rsidR="006679A5" w:rsidRPr="00EB0D3C" w:rsidRDefault="006679A5" w:rsidP="00EB0D3C">
      <w:pPr>
        <w:tabs>
          <w:tab w:val="left" w:pos="-432"/>
          <w:tab w:val="left" w:pos="5100"/>
        </w:tabs>
        <w:suppressAutoHyphens/>
        <w:rPr>
          <w:rFonts w:ascii="Arial" w:hAnsi="Arial" w:cs="Arial"/>
          <w:b/>
          <w:sz w:val="36"/>
          <w:szCs w:val="36"/>
        </w:rPr>
      </w:pPr>
      <w:r w:rsidRPr="00EB0D3C">
        <w:rPr>
          <w:rFonts w:ascii="Arial" w:hAnsi="Arial" w:cs="Arial"/>
          <w:b/>
          <w:sz w:val="36"/>
          <w:szCs w:val="36"/>
        </w:rPr>
        <w:t xml:space="preserve">**If the voter is unable to sign the poll book due to </w:t>
      </w:r>
      <w:r w:rsidRPr="00EB0D3C">
        <w:rPr>
          <w:rFonts w:ascii="Arial" w:hAnsi="Arial" w:cs="Arial"/>
          <w:b/>
          <w:sz w:val="36"/>
          <w:szCs w:val="36"/>
        </w:rPr>
        <w:lastRenderedPageBreak/>
        <w:t>disability, a poll worker may write the word “exempt.”</w:t>
      </w:r>
    </w:p>
    <w:bookmarkEnd w:id="0"/>
    <w:p w14:paraId="543F08C7" w14:textId="77777777" w:rsidR="006679A5" w:rsidRPr="00EB0D3C" w:rsidRDefault="006679A5" w:rsidP="00EB0D3C">
      <w:pPr>
        <w:suppressAutoHyphens/>
        <w:ind w:right="-90"/>
        <w:rPr>
          <w:rFonts w:ascii="Arial" w:hAnsi="Arial" w:cs="Arial"/>
          <w:sz w:val="36"/>
          <w:szCs w:val="36"/>
        </w:rPr>
      </w:pPr>
    </w:p>
    <w:p w14:paraId="1140A49F" w14:textId="77777777" w:rsidR="006679A5" w:rsidRPr="00EB0D3C" w:rsidRDefault="006679A5" w:rsidP="00EB0D3C">
      <w:pPr>
        <w:tabs>
          <w:tab w:val="left" w:pos="-432"/>
          <w:tab w:val="left" w:pos="5100"/>
        </w:tabs>
        <w:suppressAutoHyphens/>
        <w:rPr>
          <w:rFonts w:ascii="Arial" w:hAnsi="Arial" w:cs="Arial"/>
          <w:sz w:val="36"/>
          <w:szCs w:val="36"/>
        </w:rPr>
      </w:pPr>
      <w:bookmarkStart w:id="2" w:name="_Hlk83025916"/>
      <w:r w:rsidRPr="00EB0D3C">
        <w:rPr>
          <w:rFonts w:ascii="Arial" w:hAnsi="Arial" w:cs="Arial"/>
          <w:sz w:val="36"/>
          <w:szCs w:val="36"/>
        </w:rPr>
        <w:t xml:space="preserve">If a voter is not registered to vote, they may register to vote at the polling place serving their residence if the voter provides proof of residence. </w:t>
      </w:r>
    </w:p>
    <w:p w14:paraId="77F81192" w14:textId="77777777" w:rsidR="006679A5" w:rsidRPr="00EB0D3C" w:rsidRDefault="006679A5" w:rsidP="00EB0D3C">
      <w:pPr>
        <w:tabs>
          <w:tab w:val="left" w:pos="-432"/>
          <w:tab w:val="left" w:pos="5100"/>
        </w:tabs>
        <w:suppressAutoHyphens/>
        <w:rPr>
          <w:rFonts w:ascii="Arial" w:hAnsi="Arial" w:cs="Arial"/>
          <w:sz w:val="36"/>
          <w:szCs w:val="36"/>
        </w:rPr>
      </w:pPr>
    </w:p>
    <w:p w14:paraId="02C6F585" w14:textId="77777777" w:rsidR="006679A5" w:rsidRPr="00EB0D3C" w:rsidRDefault="006679A5" w:rsidP="00EB0D3C">
      <w:pPr>
        <w:tabs>
          <w:tab w:val="left" w:pos="-432"/>
          <w:tab w:val="left" w:pos="5100"/>
        </w:tabs>
        <w:suppressAutoHyphens/>
        <w:rPr>
          <w:rFonts w:ascii="Arial" w:hAnsi="Arial" w:cs="Arial"/>
          <w:sz w:val="36"/>
          <w:szCs w:val="36"/>
        </w:rPr>
      </w:pPr>
      <w:r w:rsidRPr="00EB0D3C">
        <w:rPr>
          <w:rFonts w:ascii="Arial" w:hAnsi="Arial" w:cs="Arial"/>
          <w:sz w:val="36"/>
          <w:szCs w:val="36"/>
        </w:rPr>
        <w:t xml:space="preserve">Where ballots are distributed to voters, the initials of two inspectors must appear on the ballot.  </w:t>
      </w:r>
    </w:p>
    <w:p w14:paraId="25C59CF3" w14:textId="77777777" w:rsidR="006679A5" w:rsidRPr="00EB0D3C" w:rsidRDefault="006679A5" w:rsidP="00EB0D3C">
      <w:pPr>
        <w:tabs>
          <w:tab w:val="left" w:pos="-432"/>
          <w:tab w:val="left" w:pos="5100"/>
        </w:tabs>
        <w:suppressAutoHyphens/>
        <w:rPr>
          <w:rFonts w:ascii="Arial" w:hAnsi="Arial" w:cs="Arial"/>
          <w:sz w:val="36"/>
          <w:szCs w:val="36"/>
        </w:rPr>
      </w:pPr>
    </w:p>
    <w:p w14:paraId="2922E182" w14:textId="77777777" w:rsidR="006679A5" w:rsidRPr="00EB0D3C" w:rsidRDefault="006679A5" w:rsidP="00EB0D3C">
      <w:pPr>
        <w:tabs>
          <w:tab w:val="left" w:pos="-432"/>
          <w:tab w:val="left" w:pos="5100"/>
        </w:tabs>
        <w:suppressAutoHyphens/>
        <w:rPr>
          <w:rFonts w:ascii="Arial" w:hAnsi="Arial" w:cs="Arial"/>
          <w:sz w:val="36"/>
          <w:szCs w:val="36"/>
        </w:rPr>
      </w:pPr>
      <w:r w:rsidRPr="00EB0D3C">
        <w:rPr>
          <w:rFonts w:ascii="Arial" w:hAnsi="Arial" w:cs="Arial"/>
          <w:sz w:val="36"/>
          <w:szCs w:val="36"/>
        </w:rPr>
        <w:t xml:space="preserve">Upon being permitted to vote, the voter shall enter a voting booth or go to a machine and cast their ballot. The vote should not be cast in any manner other than specified here.  Sample ballots or other materials to assist the voter in marking their ballot may be taken into the booth and copied.  The sample ballot shall not be shown to anyone </w:t>
      </w:r>
      <w:proofErr w:type="gramStart"/>
      <w:r w:rsidRPr="00EB0D3C">
        <w:rPr>
          <w:rFonts w:ascii="Arial" w:hAnsi="Arial" w:cs="Arial"/>
          <w:sz w:val="36"/>
          <w:szCs w:val="36"/>
        </w:rPr>
        <w:t>so as to</w:t>
      </w:r>
      <w:proofErr w:type="gramEnd"/>
      <w:r w:rsidRPr="00EB0D3C">
        <w:rPr>
          <w:rFonts w:ascii="Arial" w:hAnsi="Arial" w:cs="Arial"/>
          <w:sz w:val="36"/>
          <w:szCs w:val="36"/>
        </w:rPr>
        <w:t xml:space="preserve"> reveal how the ballot is marked.</w:t>
      </w:r>
    </w:p>
    <w:p w14:paraId="3A3210CB" w14:textId="77777777" w:rsidR="006679A5" w:rsidRPr="00EB0D3C" w:rsidRDefault="006679A5" w:rsidP="00EB0D3C">
      <w:pPr>
        <w:tabs>
          <w:tab w:val="left" w:pos="-432"/>
          <w:tab w:val="left" w:pos="5100"/>
        </w:tabs>
        <w:suppressAutoHyphens/>
        <w:rPr>
          <w:rFonts w:ascii="Arial" w:hAnsi="Arial" w:cs="Arial"/>
          <w:sz w:val="36"/>
          <w:szCs w:val="36"/>
        </w:rPr>
      </w:pPr>
    </w:p>
    <w:p w14:paraId="2DBB0A0C" w14:textId="77777777" w:rsidR="006679A5" w:rsidRPr="00EB0D3C" w:rsidRDefault="006679A5" w:rsidP="00EB0D3C">
      <w:pPr>
        <w:tabs>
          <w:tab w:val="left" w:pos="-432"/>
          <w:tab w:val="left" w:pos="5100"/>
        </w:tabs>
        <w:suppressAutoHyphens/>
        <w:rPr>
          <w:rFonts w:ascii="Arial" w:hAnsi="Arial" w:cs="Arial"/>
          <w:sz w:val="36"/>
          <w:szCs w:val="36"/>
        </w:rPr>
      </w:pPr>
      <w:r w:rsidRPr="00EB0D3C">
        <w:rPr>
          <w:rFonts w:ascii="Arial" w:hAnsi="Arial" w:cs="Arial"/>
          <w:sz w:val="36"/>
          <w:szCs w:val="36"/>
        </w:rPr>
        <w:t xml:space="preserve">A voter who is a parent or guardian may be accompanied by the voter's minor child or minor ward.  </w:t>
      </w:r>
    </w:p>
    <w:p w14:paraId="7B7D4114" w14:textId="77777777" w:rsidR="006679A5" w:rsidRPr="00EB0D3C" w:rsidRDefault="006679A5" w:rsidP="00EB0D3C">
      <w:pPr>
        <w:tabs>
          <w:tab w:val="left" w:pos="-432"/>
          <w:tab w:val="left" w:pos="5100"/>
        </w:tabs>
        <w:suppressAutoHyphens/>
        <w:rPr>
          <w:rFonts w:ascii="Arial" w:hAnsi="Arial" w:cs="Arial"/>
          <w:sz w:val="36"/>
          <w:szCs w:val="36"/>
        </w:rPr>
      </w:pPr>
    </w:p>
    <w:p w14:paraId="1D9A36B6" w14:textId="73B89BB5" w:rsidR="0001702C" w:rsidRPr="00EB0D3C" w:rsidRDefault="006679A5" w:rsidP="00EB0D3C">
      <w:pPr>
        <w:tabs>
          <w:tab w:val="left" w:pos="-432"/>
          <w:tab w:val="left" w:pos="5100"/>
        </w:tabs>
        <w:suppressAutoHyphens/>
        <w:rPr>
          <w:rFonts w:ascii="Arial" w:hAnsi="Arial" w:cs="Arial"/>
          <w:sz w:val="36"/>
          <w:szCs w:val="36"/>
        </w:rPr>
      </w:pPr>
      <w:r w:rsidRPr="00EB0D3C">
        <w:rPr>
          <w:rFonts w:ascii="Arial" w:hAnsi="Arial" w:cs="Arial"/>
          <w:sz w:val="36"/>
          <w:szCs w:val="36"/>
        </w:rPr>
        <w:t xml:space="preserve">An election official may inform the voter of the proper manner for casting a </w:t>
      </w:r>
      <w:proofErr w:type="gramStart"/>
      <w:r w:rsidRPr="00EB0D3C">
        <w:rPr>
          <w:rFonts w:ascii="Arial" w:hAnsi="Arial" w:cs="Arial"/>
          <w:sz w:val="36"/>
          <w:szCs w:val="36"/>
        </w:rPr>
        <w:t>vote</w:t>
      </w:r>
      <w:proofErr w:type="gramEnd"/>
      <w:r w:rsidRPr="00EB0D3C">
        <w:rPr>
          <w:rFonts w:ascii="Arial" w:hAnsi="Arial" w:cs="Arial"/>
          <w:sz w:val="36"/>
          <w:szCs w:val="36"/>
        </w:rPr>
        <w:t xml:space="preserve"> but the official may not advise or indicate a particular voting choice.</w:t>
      </w:r>
      <w:bookmarkEnd w:id="1"/>
      <w:bookmarkEnd w:id="2"/>
    </w:p>
    <w:p w14:paraId="0C3A5290" w14:textId="77777777" w:rsidR="006679A5" w:rsidRPr="00EB0D3C" w:rsidRDefault="006679A5" w:rsidP="00EB0D3C">
      <w:pPr>
        <w:tabs>
          <w:tab w:val="left" w:pos="-432"/>
          <w:tab w:val="left" w:pos="5100"/>
        </w:tabs>
        <w:suppressAutoHyphens/>
        <w:rPr>
          <w:rFonts w:ascii="Arial" w:hAnsi="Arial" w:cs="Arial"/>
          <w:sz w:val="36"/>
          <w:szCs w:val="36"/>
        </w:rPr>
      </w:pPr>
    </w:p>
    <w:p w14:paraId="6309E8A4" w14:textId="77777777" w:rsidR="00B824F0" w:rsidRPr="00EB0D3C" w:rsidRDefault="00B824F0" w:rsidP="00EB0D3C">
      <w:pPr>
        <w:pStyle w:val="BodyText"/>
        <w:spacing w:line="240" w:lineRule="auto"/>
        <w:rPr>
          <w:rFonts w:ascii="Arial" w:hAnsi="Arial" w:cs="Arial"/>
          <w:b/>
          <w:bCs/>
          <w:sz w:val="36"/>
          <w:szCs w:val="36"/>
          <w:u w:val="single"/>
        </w:rPr>
      </w:pPr>
    </w:p>
    <w:p w14:paraId="4031A0E2" w14:textId="5282126E" w:rsidR="0001702C" w:rsidRPr="00EB0D3C" w:rsidRDefault="0001702C" w:rsidP="00EB0D3C">
      <w:pPr>
        <w:pStyle w:val="BodyText"/>
        <w:spacing w:line="240" w:lineRule="auto"/>
        <w:rPr>
          <w:rFonts w:ascii="Arial" w:hAnsi="Arial" w:cs="Arial"/>
          <w:b/>
          <w:bCs/>
          <w:sz w:val="36"/>
          <w:szCs w:val="36"/>
          <w:u w:val="single"/>
        </w:rPr>
      </w:pPr>
      <w:r w:rsidRPr="00EB0D3C">
        <w:rPr>
          <w:rFonts w:ascii="Arial" w:hAnsi="Arial" w:cs="Arial"/>
          <w:b/>
          <w:bCs/>
          <w:sz w:val="36"/>
          <w:szCs w:val="36"/>
          <w:u w:val="single"/>
        </w:rPr>
        <w:t>Assistance for Voting</w:t>
      </w:r>
    </w:p>
    <w:p w14:paraId="5491509C" w14:textId="3666F553" w:rsidR="00444B75" w:rsidRPr="00EB0D3C" w:rsidRDefault="0001702C" w:rsidP="00EB0D3C">
      <w:pPr>
        <w:pStyle w:val="BodyText"/>
        <w:spacing w:line="240" w:lineRule="auto"/>
        <w:rPr>
          <w:rFonts w:ascii="Arial" w:hAnsi="Arial" w:cs="Arial"/>
          <w:sz w:val="36"/>
          <w:szCs w:val="36"/>
        </w:rPr>
      </w:pPr>
      <w:r w:rsidRPr="00EB0D3C">
        <w:rPr>
          <w:rFonts w:ascii="Arial" w:hAnsi="Arial" w:cs="Arial"/>
          <w:sz w:val="36"/>
          <w:szCs w:val="36"/>
        </w:rPr>
        <w:t xml:space="preserve">A voter may select an individual to assist in casting their vote if the voter declares to the presiding official that they are unable to read, have difficulty reading, writing, or understanding English, or that due to disability are unable to cast their ballot.  </w:t>
      </w:r>
      <w:r w:rsidRPr="00EB0D3C">
        <w:rPr>
          <w:rFonts w:ascii="Arial" w:hAnsi="Arial" w:cs="Arial"/>
          <w:sz w:val="36"/>
          <w:szCs w:val="36"/>
        </w:rPr>
        <w:lastRenderedPageBreak/>
        <w:t>The selected individual rendering assistance may not be the voter's employer or an agent of that employer or an officer or agent of a labor organization which represents the voter.</w:t>
      </w:r>
    </w:p>
    <w:p w14:paraId="7B1D4084" w14:textId="77777777" w:rsidR="0001702C" w:rsidRPr="00EB0D3C" w:rsidRDefault="0001702C" w:rsidP="00EB0D3C">
      <w:pPr>
        <w:tabs>
          <w:tab w:val="left" w:pos="5760"/>
        </w:tabs>
        <w:suppressAutoHyphens/>
        <w:rPr>
          <w:rFonts w:ascii="Arial" w:hAnsi="Arial" w:cs="Arial"/>
          <w:spacing w:val="-3"/>
          <w:sz w:val="36"/>
          <w:szCs w:val="36"/>
        </w:rPr>
      </w:pPr>
    </w:p>
    <w:p w14:paraId="1DED7990" w14:textId="36BC14AD" w:rsidR="002E6B60" w:rsidRPr="00EB0D3C" w:rsidRDefault="002E6B60" w:rsidP="00EB0D3C">
      <w:pPr>
        <w:tabs>
          <w:tab w:val="left" w:pos="5760"/>
        </w:tabs>
        <w:suppressAutoHyphens/>
        <w:rPr>
          <w:rFonts w:ascii="Arial" w:hAnsi="Arial" w:cs="Arial"/>
          <w:b/>
          <w:spacing w:val="-3"/>
          <w:sz w:val="36"/>
          <w:szCs w:val="36"/>
          <w:u w:val="single"/>
        </w:rPr>
      </w:pPr>
      <w:r w:rsidRPr="00EB0D3C">
        <w:rPr>
          <w:rFonts w:ascii="Arial" w:hAnsi="Arial" w:cs="Arial"/>
          <w:b/>
          <w:spacing w:val="-3"/>
          <w:sz w:val="36"/>
          <w:szCs w:val="36"/>
          <w:u w:val="single"/>
        </w:rPr>
        <w:t xml:space="preserve">Where Optical Scan Voting </w:t>
      </w:r>
      <w:r w:rsidR="00B97AE1" w:rsidRPr="00EB0D3C">
        <w:rPr>
          <w:rFonts w:ascii="Arial" w:hAnsi="Arial" w:cs="Arial"/>
          <w:b/>
          <w:spacing w:val="-3"/>
          <w:sz w:val="36"/>
          <w:szCs w:val="36"/>
          <w:u w:val="single"/>
        </w:rPr>
        <w:t>is</w:t>
      </w:r>
      <w:r w:rsidRPr="00EB0D3C">
        <w:rPr>
          <w:rFonts w:ascii="Arial" w:hAnsi="Arial" w:cs="Arial"/>
          <w:b/>
          <w:spacing w:val="-3"/>
          <w:sz w:val="36"/>
          <w:szCs w:val="36"/>
          <w:u w:val="single"/>
        </w:rPr>
        <w:t xml:space="preserve"> Used</w:t>
      </w:r>
    </w:p>
    <w:p w14:paraId="11F06F8C" w14:textId="50EAF877" w:rsidR="0001702C" w:rsidRPr="00EB0D3C" w:rsidRDefault="00313B7B" w:rsidP="00EB0D3C">
      <w:pPr>
        <w:rPr>
          <w:rFonts w:ascii="Arial" w:hAnsi="Arial" w:cs="Arial"/>
          <w:spacing w:val="-3"/>
          <w:sz w:val="36"/>
          <w:szCs w:val="36"/>
        </w:rPr>
      </w:pPr>
      <w:r w:rsidRPr="00EB0D3C">
        <w:rPr>
          <w:rFonts w:ascii="Arial" w:hAnsi="Arial" w:cs="Arial"/>
          <w:spacing w:val="-3"/>
          <w:sz w:val="36"/>
          <w:szCs w:val="36"/>
        </w:rPr>
        <w:t>The voter</w:t>
      </w:r>
      <w:r w:rsidR="00444B75" w:rsidRPr="00EB0D3C">
        <w:rPr>
          <w:rFonts w:ascii="Arial" w:hAnsi="Arial" w:cs="Arial"/>
          <w:spacing w:val="-3"/>
          <w:sz w:val="36"/>
          <w:szCs w:val="36"/>
        </w:rPr>
        <w:t xml:space="preserve"> shall fill in the oval or connect the arrow next to the </w:t>
      </w:r>
      <w:r w:rsidR="00790D56" w:rsidRPr="00EB0D3C">
        <w:rPr>
          <w:rFonts w:ascii="Arial" w:hAnsi="Arial" w:cs="Arial"/>
          <w:spacing w:val="-3"/>
          <w:sz w:val="36"/>
          <w:szCs w:val="36"/>
        </w:rPr>
        <w:t xml:space="preserve">name of the candidate of </w:t>
      </w:r>
      <w:r w:rsidR="007E53C3" w:rsidRPr="00EB0D3C">
        <w:rPr>
          <w:rFonts w:ascii="Arial" w:hAnsi="Arial" w:cs="Arial"/>
          <w:spacing w:val="-3"/>
          <w:sz w:val="36"/>
          <w:szCs w:val="36"/>
        </w:rPr>
        <w:t>their</w:t>
      </w:r>
      <w:r w:rsidR="00790D56" w:rsidRPr="00EB0D3C">
        <w:rPr>
          <w:rFonts w:ascii="Arial" w:hAnsi="Arial" w:cs="Arial"/>
          <w:spacing w:val="-3"/>
          <w:sz w:val="36"/>
          <w:szCs w:val="36"/>
        </w:rPr>
        <w:t xml:space="preserve"> choice for each office for which </w:t>
      </w:r>
      <w:r w:rsidR="007E53C3" w:rsidRPr="00EB0D3C">
        <w:rPr>
          <w:rFonts w:ascii="Arial" w:hAnsi="Arial" w:cs="Arial"/>
          <w:spacing w:val="-3"/>
          <w:sz w:val="36"/>
          <w:szCs w:val="36"/>
        </w:rPr>
        <w:t>they</w:t>
      </w:r>
      <w:r w:rsidR="00790D56" w:rsidRPr="00EB0D3C">
        <w:rPr>
          <w:rFonts w:ascii="Arial" w:hAnsi="Arial" w:cs="Arial"/>
          <w:spacing w:val="-3"/>
          <w:sz w:val="36"/>
          <w:szCs w:val="36"/>
        </w:rPr>
        <w:t xml:space="preserve"> intend to vote.  </w:t>
      </w:r>
      <w:r w:rsidR="00444B75" w:rsidRPr="00EB0D3C">
        <w:rPr>
          <w:rFonts w:ascii="Arial" w:hAnsi="Arial" w:cs="Arial"/>
          <w:spacing w:val="-3"/>
          <w:sz w:val="36"/>
          <w:szCs w:val="36"/>
        </w:rPr>
        <w:t xml:space="preserve">To vote for a person whose name does not appear on the ballot, </w:t>
      </w:r>
      <w:r w:rsidRPr="00EB0D3C">
        <w:rPr>
          <w:rFonts w:ascii="Arial" w:hAnsi="Arial" w:cs="Arial"/>
          <w:spacing w:val="-3"/>
          <w:sz w:val="36"/>
          <w:szCs w:val="36"/>
        </w:rPr>
        <w:t>the voter</w:t>
      </w:r>
      <w:r w:rsidR="00444B75" w:rsidRPr="00EB0D3C">
        <w:rPr>
          <w:rFonts w:ascii="Arial" w:hAnsi="Arial" w:cs="Arial"/>
          <w:spacing w:val="-3"/>
          <w:sz w:val="36"/>
          <w:szCs w:val="36"/>
        </w:rPr>
        <w:t xml:space="preserve"> shall write in the name of the person of </w:t>
      </w:r>
      <w:r w:rsidR="007E53C3" w:rsidRPr="00EB0D3C">
        <w:rPr>
          <w:rFonts w:ascii="Arial" w:hAnsi="Arial" w:cs="Arial"/>
          <w:spacing w:val="-3"/>
          <w:sz w:val="36"/>
          <w:szCs w:val="36"/>
        </w:rPr>
        <w:t>their</w:t>
      </w:r>
      <w:r w:rsidR="00444B75" w:rsidRPr="00EB0D3C">
        <w:rPr>
          <w:rFonts w:ascii="Arial" w:hAnsi="Arial" w:cs="Arial"/>
          <w:spacing w:val="-3"/>
          <w:sz w:val="36"/>
          <w:szCs w:val="36"/>
        </w:rPr>
        <w:t xml:space="preserve"> choice in the space provided</w:t>
      </w:r>
      <w:r w:rsidR="00DC0953" w:rsidRPr="00EB0D3C">
        <w:rPr>
          <w:rFonts w:ascii="Arial" w:hAnsi="Arial" w:cs="Arial"/>
          <w:spacing w:val="-3"/>
          <w:sz w:val="36"/>
          <w:szCs w:val="36"/>
        </w:rPr>
        <w:t xml:space="preserve"> for a write-in </w:t>
      </w:r>
      <w:r w:rsidR="007B3709" w:rsidRPr="00EB0D3C">
        <w:rPr>
          <w:rFonts w:ascii="Arial" w:hAnsi="Arial" w:cs="Arial"/>
          <w:spacing w:val="-3"/>
          <w:sz w:val="36"/>
          <w:szCs w:val="36"/>
        </w:rPr>
        <w:t>vote and</w:t>
      </w:r>
      <w:r w:rsidR="00444B75" w:rsidRPr="00EB0D3C">
        <w:rPr>
          <w:rFonts w:ascii="Arial" w:hAnsi="Arial" w:cs="Arial"/>
          <w:spacing w:val="-3"/>
          <w:sz w:val="36"/>
          <w:szCs w:val="36"/>
        </w:rPr>
        <w:t xml:space="preserve"> fill in the oval or connect the arrow </w:t>
      </w:r>
      <w:r w:rsidR="00DC0953" w:rsidRPr="00EB0D3C">
        <w:rPr>
          <w:rFonts w:ascii="Arial" w:hAnsi="Arial" w:cs="Arial"/>
          <w:spacing w:val="-3"/>
          <w:sz w:val="36"/>
          <w:szCs w:val="36"/>
        </w:rPr>
        <w:t>next to</w:t>
      </w:r>
      <w:r w:rsidR="00444B75" w:rsidRPr="00EB0D3C">
        <w:rPr>
          <w:rFonts w:ascii="Arial" w:hAnsi="Arial" w:cs="Arial"/>
          <w:spacing w:val="-3"/>
          <w:sz w:val="36"/>
          <w:szCs w:val="36"/>
        </w:rPr>
        <w:t xml:space="preserve"> the write-in line.  On referendum questions, </w:t>
      </w:r>
      <w:r w:rsidRPr="00EB0D3C">
        <w:rPr>
          <w:rFonts w:ascii="Arial" w:hAnsi="Arial" w:cs="Arial"/>
          <w:spacing w:val="-3"/>
          <w:sz w:val="36"/>
          <w:szCs w:val="36"/>
        </w:rPr>
        <w:t>the voter</w:t>
      </w:r>
      <w:r w:rsidR="00444B75" w:rsidRPr="00EB0D3C">
        <w:rPr>
          <w:rFonts w:ascii="Arial" w:hAnsi="Arial" w:cs="Arial"/>
          <w:spacing w:val="-3"/>
          <w:sz w:val="36"/>
          <w:szCs w:val="36"/>
        </w:rPr>
        <w:t xml:space="preserve"> shall fill in the oval or connect the arrow next to "yes" if in favor of the question, or </w:t>
      </w:r>
      <w:r w:rsidRPr="00EB0D3C">
        <w:rPr>
          <w:rFonts w:ascii="Arial" w:hAnsi="Arial" w:cs="Arial"/>
          <w:spacing w:val="-3"/>
          <w:sz w:val="36"/>
          <w:szCs w:val="36"/>
        </w:rPr>
        <w:t>the voter</w:t>
      </w:r>
      <w:r w:rsidR="00444B75" w:rsidRPr="00EB0D3C">
        <w:rPr>
          <w:rFonts w:ascii="Arial" w:hAnsi="Arial" w:cs="Arial"/>
          <w:spacing w:val="-3"/>
          <w:sz w:val="36"/>
          <w:szCs w:val="36"/>
        </w:rPr>
        <w:t xml:space="preserve"> shall fill in the oval or connect the arrow next to "no" if opposed to the question.</w:t>
      </w:r>
      <w:r w:rsidR="0007522B" w:rsidRPr="00EB0D3C">
        <w:rPr>
          <w:rFonts w:ascii="Arial" w:hAnsi="Arial" w:cs="Arial"/>
          <w:spacing w:val="-3"/>
          <w:sz w:val="36"/>
          <w:szCs w:val="36"/>
        </w:rPr>
        <w:t xml:space="preserve"> </w:t>
      </w:r>
    </w:p>
    <w:p w14:paraId="1E4D5018" w14:textId="77777777" w:rsidR="0001702C" w:rsidRPr="00EB0D3C" w:rsidRDefault="0001702C" w:rsidP="00EB0D3C">
      <w:pPr>
        <w:rPr>
          <w:rFonts w:ascii="Arial" w:hAnsi="Arial" w:cs="Arial"/>
          <w:spacing w:val="-3"/>
          <w:sz w:val="36"/>
          <w:szCs w:val="36"/>
        </w:rPr>
      </w:pPr>
    </w:p>
    <w:p w14:paraId="204F25E9" w14:textId="2B5E785C" w:rsidR="0007522B" w:rsidRPr="00EB0D3C" w:rsidRDefault="002E6B60" w:rsidP="00EB0D3C">
      <w:pPr>
        <w:rPr>
          <w:rFonts w:ascii="Arial" w:hAnsi="Arial" w:cs="Arial"/>
          <w:spacing w:val="-3"/>
          <w:sz w:val="36"/>
          <w:szCs w:val="36"/>
        </w:rPr>
      </w:pPr>
      <w:r w:rsidRPr="00EB0D3C">
        <w:rPr>
          <w:rFonts w:ascii="Arial" w:hAnsi="Arial" w:cs="Arial"/>
          <w:spacing w:val="-3"/>
          <w:sz w:val="36"/>
          <w:szCs w:val="36"/>
        </w:rPr>
        <w:t xml:space="preserve">When using an </w:t>
      </w:r>
      <w:r w:rsidR="0033567D" w:rsidRPr="00EB0D3C">
        <w:rPr>
          <w:rFonts w:ascii="Arial" w:hAnsi="Arial" w:cs="Arial"/>
          <w:i/>
          <w:spacing w:val="-3"/>
          <w:sz w:val="36"/>
          <w:szCs w:val="36"/>
        </w:rPr>
        <w:t>e</w:t>
      </w:r>
      <w:r w:rsidR="006E0276" w:rsidRPr="00EB0D3C">
        <w:rPr>
          <w:rFonts w:ascii="Arial" w:hAnsi="Arial" w:cs="Arial"/>
          <w:i/>
          <w:spacing w:val="-3"/>
          <w:sz w:val="36"/>
          <w:szCs w:val="36"/>
        </w:rPr>
        <w:t>lectronic b</w:t>
      </w:r>
      <w:r w:rsidR="0007522B" w:rsidRPr="00EB0D3C">
        <w:rPr>
          <w:rFonts w:ascii="Arial" w:hAnsi="Arial" w:cs="Arial"/>
          <w:i/>
          <w:spacing w:val="-3"/>
          <w:sz w:val="36"/>
          <w:szCs w:val="36"/>
        </w:rPr>
        <w:t>allot marking device</w:t>
      </w:r>
      <w:r w:rsidR="0033567D" w:rsidRPr="00EB0D3C">
        <w:rPr>
          <w:rFonts w:ascii="Arial" w:hAnsi="Arial" w:cs="Arial"/>
          <w:i/>
          <w:spacing w:val="-3"/>
          <w:sz w:val="36"/>
          <w:szCs w:val="36"/>
        </w:rPr>
        <w:t xml:space="preserve"> (</w:t>
      </w:r>
      <w:r w:rsidR="007F57CB" w:rsidRPr="00EB0D3C">
        <w:rPr>
          <w:rFonts w:ascii="Arial" w:hAnsi="Arial" w:cs="Arial"/>
          <w:i/>
          <w:spacing w:val="-3"/>
          <w:sz w:val="36"/>
          <w:szCs w:val="36"/>
        </w:rPr>
        <w:t>“</w:t>
      </w:r>
      <w:proofErr w:type="spellStart"/>
      <w:r w:rsidR="007F57CB" w:rsidRPr="00EB0D3C">
        <w:rPr>
          <w:rFonts w:ascii="Arial" w:hAnsi="Arial" w:cs="Arial"/>
          <w:i/>
          <w:spacing w:val="-3"/>
          <w:sz w:val="36"/>
          <w:szCs w:val="36"/>
        </w:rPr>
        <w:t>ImageCast</w:t>
      </w:r>
      <w:proofErr w:type="spellEnd"/>
      <w:r w:rsidR="007F57CB" w:rsidRPr="00EB0D3C">
        <w:rPr>
          <w:rFonts w:ascii="Arial" w:hAnsi="Arial" w:cs="Arial"/>
          <w:i/>
          <w:spacing w:val="-3"/>
          <w:sz w:val="36"/>
          <w:szCs w:val="36"/>
        </w:rPr>
        <w:t xml:space="preserve"> Evolution-ICE”)</w:t>
      </w:r>
      <w:r w:rsidR="0007522B" w:rsidRPr="00EB0D3C">
        <w:rPr>
          <w:rFonts w:ascii="Arial" w:hAnsi="Arial" w:cs="Arial"/>
          <w:spacing w:val="-3"/>
          <w:sz w:val="36"/>
          <w:szCs w:val="36"/>
        </w:rPr>
        <w:t xml:space="preserve"> to mark an </w:t>
      </w:r>
      <w:r w:rsidR="0007522B" w:rsidRPr="00EB0D3C">
        <w:rPr>
          <w:rFonts w:ascii="Arial" w:hAnsi="Arial" w:cs="Arial"/>
          <w:b/>
          <w:bCs/>
          <w:spacing w:val="-3"/>
          <w:sz w:val="36"/>
          <w:szCs w:val="36"/>
        </w:rPr>
        <w:t>optical scan</w:t>
      </w:r>
      <w:r w:rsidR="0007522B" w:rsidRPr="00EB0D3C">
        <w:rPr>
          <w:rFonts w:ascii="Arial" w:hAnsi="Arial" w:cs="Arial"/>
          <w:b/>
          <w:spacing w:val="-3"/>
          <w:sz w:val="36"/>
          <w:szCs w:val="36"/>
        </w:rPr>
        <w:t xml:space="preserve"> ballot</w:t>
      </w:r>
      <w:r w:rsidR="0007522B" w:rsidRPr="00EB0D3C">
        <w:rPr>
          <w:rFonts w:ascii="Arial" w:hAnsi="Arial" w:cs="Arial"/>
          <w:spacing w:val="-3"/>
          <w:sz w:val="36"/>
          <w:szCs w:val="36"/>
        </w:rPr>
        <w:t xml:space="preserve">, </w:t>
      </w:r>
      <w:r w:rsidR="00313B7B" w:rsidRPr="00EB0D3C">
        <w:rPr>
          <w:rFonts w:ascii="Arial" w:hAnsi="Arial" w:cs="Arial"/>
          <w:spacing w:val="-3"/>
          <w:sz w:val="36"/>
          <w:szCs w:val="36"/>
        </w:rPr>
        <w:t>the voter</w:t>
      </w:r>
      <w:r w:rsidR="0007522B" w:rsidRPr="00EB0D3C">
        <w:rPr>
          <w:rFonts w:ascii="Arial" w:hAnsi="Arial" w:cs="Arial"/>
          <w:spacing w:val="-3"/>
          <w:sz w:val="36"/>
          <w:szCs w:val="36"/>
        </w:rPr>
        <w:t xml:space="preserve"> shall touch the screen </w:t>
      </w:r>
      <w:r w:rsidR="007F57CB" w:rsidRPr="00EB0D3C">
        <w:rPr>
          <w:rFonts w:ascii="Arial" w:hAnsi="Arial" w:cs="Arial"/>
          <w:spacing w:val="-3"/>
          <w:sz w:val="36"/>
          <w:szCs w:val="36"/>
        </w:rPr>
        <w:t xml:space="preserve">or use the </w:t>
      </w:r>
      <w:r w:rsidR="006679A5" w:rsidRPr="00EB0D3C">
        <w:rPr>
          <w:rFonts w:ascii="Arial" w:hAnsi="Arial" w:cs="Arial"/>
          <w:spacing w:val="-3"/>
          <w:sz w:val="36"/>
          <w:szCs w:val="36"/>
        </w:rPr>
        <w:t>tactile pad</w:t>
      </w:r>
      <w:r w:rsidR="007F57CB" w:rsidRPr="00EB0D3C">
        <w:rPr>
          <w:rFonts w:ascii="Arial" w:hAnsi="Arial" w:cs="Arial"/>
          <w:spacing w:val="-3"/>
          <w:sz w:val="36"/>
          <w:szCs w:val="36"/>
        </w:rPr>
        <w:t xml:space="preserve"> to select t</w:t>
      </w:r>
      <w:r w:rsidR="0007522B" w:rsidRPr="00EB0D3C">
        <w:rPr>
          <w:rFonts w:ascii="Arial" w:hAnsi="Arial" w:cs="Arial"/>
          <w:spacing w:val="-3"/>
          <w:sz w:val="36"/>
          <w:szCs w:val="36"/>
        </w:rPr>
        <w:t xml:space="preserve">he name of the candidate of his or her choice for each office for which he or she intends to vote.  To vote for a person whose name does not appear on the ballot, </w:t>
      </w:r>
      <w:r w:rsidR="00313B7B" w:rsidRPr="00EB0D3C">
        <w:rPr>
          <w:rFonts w:ascii="Arial" w:hAnsi="Arial" w:cs="Arial"/>
          <w:spacing w:val="-3"/>
          <w:sz w:val="36"/>
          <w:szCs w:val="36"/>
        </w:rPr>
        <w:t>the voter</w:t>
      </w:r>
      <w:r w:rsidR="0007522B" w:rsidRPr="00EB0D3C">
        <w:rPr>
          <w:rFonts w:ascii="Arial" w:hAnsi="Arial" w:cs="Arial"/>
          <w:spacing w:val="-3"/>
          <w:sz w:val="36"/>
          <w:szCs w:val="36"/>
        </w:rPr>
        <w:t xml:space="preserve"> shall type in the name of the person of his or her choice in the space provided for a write-in vote.  On referendum questions, </w:t>
      </w:r>
      <w:r w:rsidR="00313B7B" w:rsidRPr="00EB0D3C">
        <w:rPr>
          <w:rFonts w:ascii="Arial" w:hAnsi="Arial" w:cs="Arial"/>
          <w:spacing w:val="-3"/>
          <w:sz w:val="36"/>
          <w:szCs w:val="36"/>
        </w:rPr>
        <w:t>the voter</w:t>
      </w:r>
      <w:r w:rsidR="0007522B" w:rsidRPr="00EB0D3C">
        <w:rPr>
          <w:rFonts w:ascii="Arial" w:hAnsi="Arial" w:cs="Arial"/>
          <w:spacing w:val="-3"/>
          <w:sz w:val="36"/>
          <w:szCs w:val="36"/>
        </w:rPr>
        <w:t xml:space="preserve"> shall touch the screen </w:t>
      </w:r>
      <w:r w:rsidR="007F57CB" w:rsidRPr="00EB0D3C">
        <w:rPr>
          <w:rFonts w:ascii="Arial" w:hAnsi="Arial" w:cs="Arial"/>
          <w:spacing w:val="-3"/>
          <w:sz w:val="36"/>
          <w:szCs w:val="36"/>
        </w:rPr>
        <w:t>or use the</w:t>
      </w:r>
      <w:r w:rsidR="007E53C3" w:rsidRPr="00EB0D3C">
        <w:rPr>
          <w:rFonts w:ascii="Arial" w:hAnsi="Arial" w:cs="Arial"/>
          <w:spacing w:val="-3"/>
          <w:sz w:val="36"/>
          <w:szCs w:val="36"/>
        </w:rPr>
        <w:t xml:space="preserve"> tactile </w:t>
      </w:r>
      <w:r w:rsidR="007F57CB" w:rsidRPr="00EB0D3C">
        <w:rPr>
          <w:rFonts w:ascii="Arial" w:hAnsi="Arial" w:cs="Arial"/>
          <w:spacing w:val="-3"/>
          <w:sz w:val="36"/>
          <w:szCs w:val="36"/>
        </w:rPr>
        <w:t xml:space="preserve">pad to select </w:t>
      </w:r>
      <w:r w:rsidR="0007522B" w:rsidRPr="00EB0D3C">
        <w:rPr>
          <w:rFonts w:ascii="Arial" w:hAnsi="Arial" w:cs="Arial"/>
          <w:spacing w:val="-3"/>
          <w:sz w:val="36"/>
          <w:szCs w:val="36"/>
        </w:rPr>
        <w:t xml:space="preserve">"yes" if in favor of the question, or </w:t>
      </w:r>
      <w:r w:rsidR="00313B7B" w:rsidRPr="00EB0D3C">
        <w:rPr>
          <w:rFonts w:ascii="Arial" w:hAnsi="Arial" w:cs="Arial"/>
          <w:spacing w:val="-3"/>
          <w:sz w:val="36"/>
          <w:szCs w:val="36"/>
        </w:rPr>
        <w:t>the voter</w:t>
      </w:r>
      <w:r w:rsidR="0007522B" w:rsidRPr="00EB0D3C">
        <w:rPr>
          <w:rFonts w:ascii="Arial" w:hAnsi="Arial" w:cs="Arial"/>
          <w:spacing w:val="-3"/>
          <w:sz w:val="36"/>
          <w:szCs w:val="36"/>
        </w:rPr>
        <w:t xml:space="preserve"> shall touch the screen</w:t>
      </w:r>
      <w:r w:rsidR="007F57CB" w:rsidRPr="00EB0D3C">
        <w:rPr>
          <w:rFonts w:ascii="Arial" w:hAnsi="Arial" w:cs="Arial"/>
          <w:spacing w:val="-3"/>
          <w:sz w:val="36"/>
          <w:szCs w:val="36"/>
        </w:rPr>
        <w:t xml:space="preserve"> or use the </w:t>
      </w:r>
      <w:r w:rsidR="007E53C3" w:rsidRPr="00EB0D3C">
        <w:rPr>
          <w:rFonts w:ascii="Arial" w:hAnsi="Arial" w:cs="Arial"/>
          <w:spacing w:val="-3"/>
          <w:sz w:val="36"/>
          <w:szCs w:val="36"/>
        </w:rPr>
        <w:t xml:space="preserve">tactile </w:t>
      </w:r>
      <w:r w:rsidR="007F57CB" w:rsidRPr="00EB0D3C">
        <w:rPr>
          <w:rFonts w:ascii="Arial" w:hAnsi="Arial" w:cs="Arial"/>
          <w:spacing w:val="-3"/>
          <w:sz w:val="36"/>
          <w:szCs w:val="36"/>
        </w:rPr>
        <w:t xml:space="preserve">pad to select </w:t>
      </w:r>
      <w:r w:rsidR="0007522B" w:rsidRPr="00EB0D3C">
        <w:rPr>
          <w:rFonts w:ascii="Arial" w:hAnsi="Arial" w:cs="Arial"/>
          <w:spacing w:val="-3"/>
          <w:sz w:val="36"/>
          <w:szCs w:val="36"/>
        </w:rPr>
        <w:t>"no" if opposed to the question.</w:t>
      </w:r>
    </w:p>
    <w:p w14:paraId="18D53A56" w14:textId="77777777" w:rsidR="0001702C" w:rsidRPr="00EB0D3C" w:rsidRDefault="0001702C" w:rsidP="00EB0D3C">
      <w:pPr>
        <w:tabs>
          <w:tab w:val="left" w:pos="5760"/>
        </w:tabs>
        <w:suppressAutoHyphens/>
        <w:rPr>
          <w:rFonts w:ascii="Arial" w:hAnsi="Arial" w:cs="Arial"/>
          <w:spacing w:val="-3"/>
          <w:sz w:val="36"/>
          <w:szCs w:val="36"/>
        </w:rPr>
      </w:pPr>
    </w:p>
    <w:p w14:paraId="700DAC25" w14:textId="71F8D268" w:rsidR="00E300F8" w:rsidRPr="00EB0D3C" w:rsidRDefault="00E300F8" w:rsidP="00EB0D3C">
      <w:pPr>
        <w:tabs>
          <w:tab w:val="left" w:pos="5760"/>
        </w:tabs>
        <w:suppressAutoHyphens/>
        <w:rPr>
          <w:rFonts w:ascii="Arial" w:hAnsi="Arial" w:cs="Arial"/>
          <w:b/>
          <w:spacing w:val="-3"/>
          <w:sz w:val="36"/>
          <w:szCs w:val="36"/>
          <w:u w:val="single"/>
        </w:rPr>
      </w:pPr>
      <w:r w:rsidRPr="00EB0D3C">
        <w:rPr>
          <w:rFonts w:ascii="Arial" w:hAnsi="Arial" w:cs="Arial"/>
          <w:b/>
          <w:spacing w:val="-3"/>
          <w:sz w:val="36"/>
          <w:szCs w:val="36"/>
          <w:u w:val="single"/>
        </w:rPr>
        <w:t xml:space="preserve">After </w:t>
      </w:r>
      <w:r w:rsidR="006E6991" w:rsidRPr="00EB0D3C">
        <w:rPr>
          <w:rFonts w:ascii="Arial" w:hAnsi="Arial" w:cs="Arial"/>
          <w:b/>
          <w:spacing w:val="-3"/>
          <w:sz w:val="36"/>
          <w:szCs w:val="36"/>
          <w:u w:val="single"/>
        </w:rPr>
        <w:t>Voting</w:t>
      </w:r>
      <w:r w:rsidRPr="00EB0D3C">
        <w:rPr>
          <w:rFonts w:ascii="Arial" w:hAnsi="Arial" w:cs="Arial"/>
          <w:b/>
          <w:spacing w:val="-3"/>
          <w:sz w:val="36"/>
          <w:szCs w:val="36"/>
          <w:u w:val="single"/>
        </w:rPr>
        <w:t xml:space="preserve"> the Ballot</w:t>
      </w:r>
    </w:p>
    <w:p w14:paraId="729205FD" w14:textId="471A9BF7" w:rsidR="0001702C" w:rsidRPr="00EB0D3C" w:rsidRDefault="00444B75" w:rsidP="00EB0D3C">
      <w:pPr>
        <w:tabs>
          <w:tab w:val="left" w:pos="5760"/>
        </w:tabs>
        <w:suppressAutoHyphens/>
        <w:spacing w:after="120"/>
        <w:rPr>
          <w:rFonts w:ascii="Arial" w:hAnsi="Arial" w:cs="Arial"/>
          <w:spacing w:val="-3"/>
          <w:sz w:val="36"/>
          <w:szCs w:val="36"/>
        </w:rPr>
      </w:pPr>
      <w:r w:rsidRPr="00EB0D3C">
        <w:rPr>
          <w:rFonts w:ascii="Arial" w:hAnsi="Arial" w:cs="Arial"/>
          <w:spacing w:val="-3"/>
          <w:sz w:val="36"/>
          <w:szCs w:val="36"/>
        </w:rPr>
        <w:t xml:space="preserve">After an official </w:t>
      </w:r>
      <w:r w:rsidR="00E17C56" w:rsidRPr="00EB0D3C">
        <w:rPr>
          <w:rFonts w:ascii="Arial" w:hAnsi="Arial" w:cs="Arial"/>
          <w:b/>
          <w:spacing w:val="-3"/>
          <w:sz w:val="36"/>
          <w:szCs w:val="36"/>
        </w:rPr>
        <w:t xml:space="preserve">optical scan </w:t>
      </w:r>
      <w:r w:rsidRPr="00EB0D3C">
        <w:rPr>
          <w:rFonts w:ascii="Arial" w:hAnsi="Arial" w:cs="Arial"/>
          <w:b/>
          <w:spacing w:val="-3"/>
          <w:sz w:val="36"/>
          <w:szCs w:val="36"/>
        </w:rPr>
        <w:t>ballot</w:t>
      </w:r>
      <w:r w:rsidRPr="00EB0D3C">
        <w:rPr>
          <w:rFonts w:ascii="Arial" w:hAnsi="Arial" w:cs="Arial"/>
          <w:spacing w:val="-3"/>
          <w:sz w:val="36"/>
          <w:szCs w:val="36"/>
        </w:rPr>
        <w:t xml:space="preserve"> is marked, it shall be </w:t>
      </w:r>
      <w:r w:rsidRPr="00EB0D3C">
        <w:rPr>
          <w:rFonts w:ascii="Arial" w:hAnsi="Arial" w:cs="Arial"/>
          <w:spacing w:val="-3"/>
          <w:sz w:val="36"/>
          <w:szCs w:val="36"/>
        </w:rPr>
        <w:lastRenderedPageBreak/>
        <w:t xml:space="preserve">inserted in the security </w:t>
      </w:r>
      <w:r w:rsidR="007B3709" w:rsidRPr="00EB0D3C">
        <w:rPr>
          <w:rFonts w:ascii="Arial" w:hAnsi="Arial" w:cs="Arial"/>
          <w:spacing w:val="-3"/>
          <w:sz w:val="36"/>
          <w:szCs w:val="36"/>
        </w:rPr>
        <w:t>sleeve,</w:t>
      </w:r>
      <w:r w:rsidRPr="00EB0D3C">
        <w:rPr>
          <w:rFonts w:ascii="Arial" w:hAnsi="Arial" w:cs="Arial"/>
          <w:spacing w:val="-3"/>
          <w:sz w:val="36"/>
          <w:szCs w:val="36"/>
        </w:rPr>
        <w:t xml:space="preserve"> so the marks do not show.  </w:t>
      </w:r>
      <w:bookmarkStart w:id="3" w:name="_Hlk505097577"/>
      <w:r w:rsidR="00313B7B" w:rsidRPr="00EB0D3C">
        <w:rPr>
          <w:rFonts w:ascii="Arial" w:hAnsi="Arial" w:cs="Arial"/>
          <w:spacing w:val="-3"/>
          <w:sz w:val="36"/>
          <w:szCs w:val="36"/>
        </w:rPr>
        <w:t>The voter</w:t>
      </w:r>
      <w:r w:rsidRPr="00EB0D3C">
        <w:rPr>
          <w:rFonts w:ascii="Arial" w:hAnsi="Arial" w:cs="Arial"/>
          <w:spacing w:val="-3"/>
          <w:sz w:val="36"/>
          <w:szCs w:val="36"/>
        </w:rPr>
        <w:t xml:space="preserve"> </w:t>
      </w:r>
      <w:r w:rsidR="006679A5" w:rsidRPr="00EB0D3C">
        <w:rPr>
          <w:rFonts w:ascii="Arial" w:hAnsi="Arial" w:cs="Arial"/>
          <w:spacing w:val="-3"/>
          <w:sz w:val="36"/>
          <w:szCs w:val="36"/>
        </w:rPr>
        <w:t>may</w:t>
      </w:r>
      <w:r w:rsidRPr="00EB0D3C">
        <w:rPr>
          <w:rFonts w:ascii="Arial" w:hAnsi="Arial" w:cs="Arial"/>
          <w:spacing w:val="-3"/>
          <w:sz w:val="36"/>
          <w:szCs w:val="36"/>
        </w:rPr>
        <w:t xml:space="preserve"> </w:t>
      </w:r>
      <w:r w:rsidR="00B97AE1" w:rsidRPr="00EB0D3C">
        <w:rPr>
          <w:rFonts w:ascii="Arial" w:hAnsi="Arial" w:cs="Arial"/>
          <w:spacing w:val="-3"/>
          <w:sz w:val="36"/>
          <w:szCs w:val="36"/>
        </w:rPr>
        <w:t>i</w:t>
      </w:r>
      <w:r w:rsidRPr="00EB0D3C">
        <w:rPr>
          <w:rFonts w:ascii="Arial" w:hAnsi="Arial" w:cs="Arial"/>
          <w:spacing w:val="-3"/>
          <w:sz w:val="36"/>
          <w:szCs w:val="36"/>
        </w:rPr>
        <w:t>nsert the ballot in the voting device and discard the sleeve or deliver the ballot to an inspector for deposit.</w:t>
      </w:r>
      <w:bookmarkEnd w:id="3"/>
      <w:r w:rsidRPr="00EB0D3C">
        <w:rPr>
          <w:rFonts w:ascii="Arial" w:hAnsi="Arial" w:cs="Arial"/>
          <w:spacing w:val="-3"/>
          <w:sz w:val="36"/>
          <w:szCs w:val="36"/>
        </w:rPr>
        <w:t xml:space="preserve">  If a central count system is used, </w:t>
      </w:r>
      <w:r w:rsidR="00313B7B" w:rsidRPr="00EB0D3C">
        <w:rPr>
          <w:rFonts w:ascii="Arial" w:hAnsi="Arial" w:cs="Arial"/>
          <w:spacing w:val="-3"/>
          <w:sz w:val="36"/>
          <w:szCs w:val="36"/>
        </w:rPr>
        <w:t>the voter</w:t>
      </w:r>
      <w:r w:rsidRPr="00EB0D3C">
        <w:rPr>
          <w:rFonts w:ascii="Arial" w:hAnsi="Arial" w:cs="Arial"/>
          <w:spacing w:val="-3"/>
          <w:sz w:val="36"/>
          <w:szCs w:val="36"/>
        </w:rPr>
        <w:t xml:space="preserve"> shall insert the ballot in the ballot box and discard the sleeve or deliver the ballot to an inspector for deposit.  </w:t>
      </w:r>
      <w:r w:rsidR="00313B7B" w:rsidRPr="00EB0D3C">
        <w:rPr>
          <w:rFonts w:ascii="Arial" w:hAnsi="Arial" w:cs="Arial"/>
          <w:spacing w:val="-3"/>
          <w:sz w:val="36"/>
          <w:szCs w:val="36"/>
        </w:rPr>
        <w:t>The voter</w:t>
      </w:r>
      <w:r w:rsidRPr="00EB0D3C">
        <w:rPr>
          <w:rFonts w:ascii="Arial" w:hAnsi="Arial" w:cs="Arial"/>
          <w:spacing w:val="-3"/>
          <w:sz w:val="36"/>
          <w:szCs w:val="36"/>
        </w:rPr>
        <w:t xml:space="preserve"> shall leave the polling place promptly.</w:t>
      </w:r>
    </w:p>
    <w:p w14:paraId="3BDC2E8A" w14:textId="77777777" w:rsidR="0001702C" w:rsidRPr="00EB0D3C" w:rsidRDefault="0001702C" w:rsidP="00EB0D3C">
      <w:pPr>
        <w:tabs>
          <w:tab w:val="left" w:pos="5760"/>
        </w:tabs>
        <w:suppressAutoHyphens/>
        <w:ind w:right="-180"/>
        <w:rPr>
          <w:rFonts w:ascii="Arial" w:hAnsi="Arial" w:cs="Arial"/>
          <w:b/>
          <w:bCs/>
          <w:sz w:val="36"/>
          <w:szCs w:val="36"/>
          <w:u w:val="single"/>
        </w:rPr>
      </w:pPr>
      <w:r w:rsidRPr="00EB0D3C">
        <w:rPr>
          <w:rFonts w:ascii="Arial" w:hAnsi="Arial" w:cs="Arial"/>
          <w:b/>
          <w:bCs/>
          <w:sz w:val="36"/>
          <w:szCs w:val="36"/>
          <w:u w:val="single"/>
        </w:rPr>
        <w:t>Spoiling Ballots</w:t>
      </w:r>
    </w:p>
    <w:p w14:paraId="08F24279" w14:textId="75408426" w:rsidR="0001702C" w:rsidRPr="00EB0D3C" w:rsidRDefault="0001702C" w:rsidP="00EB0D3C">
      <w:pPr>
        <w:tabs>
          <w:tab w:val="left" w:pos="5760"/>
        </w:tabs>
        <w:suppressAutoHyphens/>
        <w:ind w:right="-180"/>
        <w:rPr>
          <w:rFonts w:ascii="Arial" w:hAnsi="Arial" w:cs="Arial"/>
          <w:sz w:val="36"/>
          <w:szCs w:val="36"/>
        </w:rPr>
      </w:pPr>
      <w:r w:rsidRPr="00EB0D3C">
        <w:rPr>
          <w:rFonts w:ascii="Arial" w:hAnsi="Arial" w:cs="Arial"/>
          <w:sz w:val="36"/>
          <w:szCs w:val="36"/>
        </w:rPr>
        <w:t xml:space="preserve">If a voter spoils </w:t>
      </w:r>
      <w:r w:rsidR="00A908ED" w:rsidRPr="00EB0D3C">
        <w:rPr>
          <w:rFonts w:ascii="Arial" w:hAnsi="Arial" w:cs="Arial"/>
          <w:sz w:val="36"/>
          <w:szCs w:val="36"/>
        </w:rPr>
        <w:t xml:space="preserve">an </w:t>
      </w:r>
      <w:r w:rsidRPr="00EB0D3C">
        <w:rPr>
          <w:rFonts w:ascii="Arial" w:hAnsi="Arial" w:cs="Arial"/>
          <w:b/>
          <w:bCs/>
          <w:sz w:val="36"/>
          <w:szCs w:val="36"/>
        </w:rPr>
        <w:t xml:space="preserve">optical scan </w:t>
      </w:r>
      <w:r w:rsidRPr="00EB0D3C">
        <w:rPr>
          <w:rFonts w:ascii="Arial" w:hAnsi="Arial" w:cs="Arial"/>
          <w:sz w:val="36"/>
          <w:szCs w:val="36"/>
        </w:rPr>
        <w:t xml:space="preserve">ballot, they shall return it to an election official who shall issue another ballot in its place, but not more than three ballots shall be issued to any one voter.  If the ballot has not been initialed by two inspectors or is defective in any other way, the voter shall return it to the election official who shall issue a proper ballot in its place.  </w:t>
      </w:r>
    </w:p>
    <w:p w14:paraId="2F4DEE59" w14:textId="77777777" w:rsidR="00A94A7B" w:rsidRPr="00EB0D3C" w:rsidRDefault="00A94A7B" w:rsidP="00EB0D3C">
      <w:pPr>
        <w:tabs>
          <w:tab w:val="left" w:pos="5760"/>
        </w:tabs>
        <w:suppressAutoHyphens/>
        <w:rPr>
          <w:rFonts w:ascii="Arial" w:hAnsi="Arial" w:cs="Arial"/>
          <w:spacing w:val="-3"/>
          <w:sz w:val="36"/>
          <w:szCs w:val="36"/>
        </w:rPr>
      </w:pPr>
    </w:p>
    <w:p w14:paraId="62F0F90A" w14:textId="21259A5F" w:rsidR="00A908ED" w:rsidRPr="00BF3812" w:rsidRDefault="000E2FD4" w:rsidP="00EB0D3C">
      <w:pPr>
        <w:tabs>
          <w:tab w:val="left" w:pos="5760"/>
        </w:tabs>
        <w:suppressAutoHyphens/>
        <w:spacing w:after="80"/>
        <w:rPr>
          <w:rFonts w:ascii="Arial" w:hAnsi="Arial" w:cs="Arial"/>
          <w:spacing w:val="-3"/>
          <w:sz w:val="36"/>
          <w:szCs w:val="36"/>
          <w:u w:val="single"/>
        </w:rPr>
      </w:pPr>
      <w:r w:rsidRPr="00EB0D3C">
        <w:rPr>
          <w:rFonts w:ascii="Arial" w:hAnsi="Arial" w:cs="Arial"/>
          <w:spacing w:val="-3"/>
          <w:sz w:val="36"/>
          <w:szCs w:val="36"/>
        </w:rPr>
        <w:t>Justice of the Supreme Court</w:t>
      </w:r>
      <w:r w:rsidR="00A57A4D" w:rsidRPr="00EB0D3C">
        <w:rPr>
          <w:rFonts w:ascii="Arial" w:hAnsi="Arial" w:cs="Arial"/>
          <w:spacing w:val="-3"/>
          <w:sz w:val="36"/>
          <w:szCs w:val="36"/>
        </w:rPr>
        <w:t>, Court of Appeals Judge District IV</w:t>
      </w:r>
      <w:r w:rsidR="00A908ED" w:rsidRPr="00EB0D3C">
        <w:rPr>
          <w:rFonts w:ascii="Arial" w:hAnsi="Arial" w:cs="Arial"/>
          <w:spacing w:val="-3"/>
          <w:sz w:val="36"/>
          <w:szCs w:val="36"/>
        </w:rPr>
        <w:t xml:space="preserve">, </w:t>
      </w:r>
      <w:r w:rsidR="00EF673A" w:rsidRPr="00EB0D3C">
        <w:rPr>
          <w:rFonts w:ascii="Arial" w:hAnsi="Arial" w:cs="Arial"/>
          <w:spacing w:val="-3"/>
          <w:sz w:val="36"/>
          <w:szCs w:val="36"/>
        </w:rPr>
        <w:t xml:space="preserve">appearing on the </w:t>
      </w:r>
      <w:r w:rsidR="00A908ED" w:rsidRPr="00EB0D3C">
        <w:rPr>
          <w:rFonts w:ascii="Arial" w:hAnsi="Arial" w:cs="Arial"/>
          <w:spacing w:val="-3"/>
          <w:sz w:val="36"/>
          <w:szCs w:val="36"/>
        </w:rPr>
        <w:t xml:space="preserve">sample ballot will be on </w:t>
      </w:r>
      <w:r w:rsidR="00A908ED" w:rsidRPr="00EB0D3C">
        <w:rPr>
          <w:rFonts w:ascii="Arial" w:hAnsi="Arial" w:cs="Arial"/>
          <w:spacing w:val="-3"/>
          <w:sz w:val="36"/>
          <w:szCs w:val="36"/>
          <w:u w:val="single"/>
        </w:rPr>
        <w:t>every</w:t>
      </w:r>
      <w:r w:rsidR="00A908ED" w:rsidRPr="00EB0D3C">
        <w:rPr>
          <w:rFonts w:ascii="Arial" w:hAnsi="Arial" w:cs="Arial"/>
          <w:spacing w:val="-3"/>
          <w:sz w:val="36"/>
          <w:szCs w:val="36"/>
        </w:rPr>
        <w:t xml:space="preserve"> ballot for Marquette County voters. Depending on where you live in Marquette County, the contests and candidates for </w:t>
      </w:r>
      <w:r w:rsidR="00EF673A" w:rsidRPr="00EB0D3C">
        <w:rPr>
          <w:rFonts w:ascii="Arial" w:hAnsi="Arial" w:cs="Arial"/>
          <w:spacing w:val="-3"/>
          <w:sz w:val="36"/>
          <w:szCs w:val="36"/>
        </w:rPr>
        <w:t>County Supervisor</w:t>
      </w:r>
      <w:r w:rsidR="0071306B" w:rsidRPr="00EB0D3C">
        <w:rPr>
          <w:rFonts w:ascii="Arial" w:hAnsi="Arial" w:cs="Arial"/>
          <w:spacing w:val="-3"/>
          <w:sz w:val="36"/>
          <w:szCs w:val="36"/>
        </w:rPr>
        <w:t xml:space="preserve">, </w:t>
      </w:r>
      <w:r w:rsidR="00A908ED" w:rsidRPr="00EB0D3C">
        <w:rPr>
          <w:rFonts w:ascii="Arial" w:hAnsi="Arial" w:cs="Arial"/>
          <w:spacing w:val="-3"/>
          <w:sz w:val="36"/>
          <w:szCs w:val="36"/>
        </w:rPr>
        <w:t>Town/Village Board, City Council, and School Board may differ from the sample ballot shown, with the contests as follows:</w:t>
      </w:r>
      <w:r w:rsidR="00AE65B0" w:rsidRPr="00EB0D3C">
        <w:rPr>
          <w:rFonts w:ascii="Arial" w:hAnsi="Arial" w:cs="Arial"/>
          <w:spacing w:val="-3"/>
          <w:sz w:val="36"/>
          <w:szCs w:val="36"/>
        </w:rPr>
        <w:t xml:space="preserve"> </w:t>
      </w:r>
      <w:r w:rsidR="00AE65B0" w:rsidRPr="00BF3812">
        <w:rPr>
          <w:rFonts w:ascii="Arial" w:hAnsi="Arial" w:cs="Arial"/>
          <w:spacing w:val="-3"/>
          <w:sz w:val="36"/>
          <w:szCs w:val="36"/>
          <w:u w:val="single"/>
        </w:rPr>
        <w:t xml:space="preserve">(All offices are </w:t>
      </w:r>
      <w:proofErr w:type="gramStart"/>
      <w:r w:rsidR="00AE65B0" w:rsidRPr="00BF3812">
        <w:rPr>
          <w:rFonts w:ascii="Arial" w:hAnsi="Arial" w:cs="Arial"/>
          <w:spacing w:val="-3"/>
          <w:sz w:val="36"/>
          <w:szCs w:val="36"/>
          <w:u w:val="single"/>
        </w:rPr>
        <w:t>vote</w:t>
      </w:r>
      <w:proofErr w:type="gramEnd"/>
      <w:r w:rsidR="00AE65B0" w:rsidRPr="00BF3812">
        <w:rPr>
          <w:rFonts w:ascii="Arial" w:hAnsi="Arial" w:cs="Arial"/>
          <w:spacing w:val="-3"/>
          <w:sz w:val="36"/>
          <w:szCs w:val="36"/>
          <w:u w:val="single"/>
        </w:rPr>
        <w:t xml:space="preserve"> for 1, unless noted otherwise)</w:t>
      </w:r>
    </w:p>
    <w:p w14:paraId="51E186FD" w14:textId="7110CB36" w:rsidR="008F066A" w:rsidRDefault="008F066A" w:rsidP="008F066A">
      <w:pPr>
        <w:tabs>
          <w:tab w:val="left" w:pos="4999"/>
        </w:tabs>
        <w:suppressAutoHyphens/>
        <w:spacing w:line="240" w:lineRule="exact"/>
        <w:ind w:left="4999" w:hanging="4999"/>
        <w:jc w:val="both"/>
        <w:rPr>
          <w:rFonts w:ascii="Arial" w:hAnsi="Arial" w:cs="Arial"/>
          <w:b/>
          <w:bCs/>
          <w:sz w:val="13"/>
          <w:szCs w:val="13"/>
        </w:rPr>
      </w:pPr>
    </w:p>
    <w:p w14:paraId="2567667C" w14:textId="0AD3655D" w:rsidR="0001702C" w:rsidRDefault="0001702C" w:rsidP="008F066A">
      <w:pPr>
        <w:tabs>
          <w:tab w:val="left" w:pos="4999"/>
        </w:tabs>
        <w:suppressAutoHyphens/>
        <w:spacing w:line="240" w:lineRule="exact"/>
        <w:ind w:left="4999" w:hanging="4999"/>
        <w:jc w:val="both"/>
        <w:rPr>
          <w:rFonts w:ascii="Arial" w:hAnsi="Arial" w:cs="Arial"/>
          <w:b/>
          <w:bCs/>
          <w:sz w:val="13"/>
          <w:szCs w:val="13"/>
        </w:rPr>
      </w:pPr>
    </w:p>
    <w:p w14:paraId="6AE44ABE" w14:textId="77777777" w:rsidR="0001702C" w:rsidRDefault="0001702C" w:rsidP="008F066A">
      <w:pPr>
        <w:tabs>
          <w:tab w:val="left" w:pos="4999"/>
        </w:tabs>
        <w:suppressAutoHyphens/>
        <w:spacing w:line="240" w:lineRule="exact"/>
        <w:ind w:left="4999" w:hanging="4999"/>
        <w:jc w:val="both"/>
        <w:rPr>
          <w:rFonts w:ascii="Arial" w:hAnsi="Arial" w:cs="Arial"/>
          <w:sz w:val="13"/>
          <w:szCs w:val="13"/>
        </w:rPr>
      </w:pPr>
    </w:p>
    <w:p w14:paraId="3CFEA1FF" w14:textId="77777777" w:rsidR="003C33B6" w:rsidRDefault="003C33B6" w:rsidP="00920AFC">
      <w:pPr>
        <w:widowControl/>
        <w:rPr>
          <w:rFonts w:ascii="Arial" w:hAnsi="Arial" w:cs="Arial"/>
          <w:sz w:val="13"/>
          <w:szCs w:val="13"/>
        </w:rPr>
      </w:pPr>
    </w:p>
    <w:p w14:paraId="45D29EEE" w14:textId="77777777" w:rsidR="00EB0D3C" w:rsidRDefault="00EB0D3C" w:rsidP="00F51C87">
      <w:pPr>
        <w:widowControl/>
        <w:rPr>
          <w:rFonts w:asciiTheme="minorHAnsi" w:eastAsiaTheme="minorHAnsi" w:hAnsiTheme="minorHAnsi" w:cstheme="minorBidi"/>
          <w:b/>
          <w:bCs/>
          <w:kern w:val="2"/>
          <w:sz w:val="36"/>
          <w:szCs w:val="36"/>
          <w:u w:val="single"/>
          <w14:ligatures w14:val="standardContextual"/>
        </w:rPr>
      </w:pPr>
    </w:p>
    <w:p w14:paraId="62825B93" w14:textId="77777777" w:rsidR="00EB0D3C" w:rsidRDefault="00EB0D3C" w:rsidP="00F51C87">
      <w:pPr>
        <w:widowControl/>
        <w:rPr>
          <w:rFonts w:asciiTheme="minorHAnsi" w:eastAsiaTheme="minorHAnsi" w:hAnsiTheme="minorHAnsi" w:cstheme="minorBidi"/>
          <w:b/>
          <w:bCs/>
          <w:kern w:val="2"/>
          <w:sz w:val="36"/>
          <w:szCs w:val="36"/>
          <w:u w:val="single"/>
          <w14:ligatures w14:val="standardContextual"/>
        </w:rPr>
      </w:pPr>
    </w:p>
    <w:p w14:paraId="203CFA5A" w14:textId="77777777" w:rsidR="00EB0D3C" w:rsidRDefault="00EB0D3C" w:rsidP="00F51C87">
      <w:pPr>
        <w:widowControl/>
        <w:rPr>
          <w:rFonts w:asciiTheme="minorHAnsi" w:eastAsiaTheme="minorHAnsi" w:hAnsiTheme="minorHAnsi" w:cstheme="minorBidi"/>
          <w:b/>
          <w:bCs/>
          <w:kern w:val="2"/>
          <w:sz w:val="36"/>
          <w:szCs w:val="36"/>
          <w:u w:val="single"/>
          <w14:ligatures w14:val="standardContextual"/>
        </w:rPr>
      </w:pPr>
    </w:p>
    <w:p w14:paraId="321A98CB" w14:textId="77777777" w:rsidR="00EB0D3C" w:rsidRDefault="00EB0D3C" w:rsidP="00F51C87">
      <w:pPr>
        <w:widowControl/>
        <w:rPr>
          <w:rFonts w:asciiTheme="minorHAnsi" w:eastAsiaTheme="minorHAnsi" w:hAnsiTheme="minorHAnsi" w:cstheme="minorBidi"/>
          <w:b/>
          <w:bCs/>
          <w:kern w:val="2"/>
          <w:sz w:val="36"/>
          <w:szCs w:val="36"/>
          <w:u w:val="single"/>
          <w14:ligatures w14:val="standardContextual"/>
        </w:rPr>
      </w:pPr>
    </w:p>
    <w:p w14:paraId="46FEF77E" w14:textId="77777777" w:rsidR="00EB0D3C" w:rsidRDefault="00EB0D3C" w:rsidP="00F51C87">
      <w:pPr>
        <w:widowControl/>
        <w:rPr>
          <w:rFonts w:asciiTheme="minorHAnsi" w:eastAsiaTheme="minorHAnsi" w:hAnsiTheme="minorHAnsi" w:cstheme="minorBidi"/>
          <w:b/>
          <w:bCs/>
          <w:kern w:val="2"/>
          <w:sz w:val="36"/>
          <w:szCs w:val="36"/>
          <w:u w:val="single"/>
          <w14:ligatures w14:val="standardContextual"/>
        </w:rPr>
      </w:pPr>
    </w:p>
    <w:p w14:paraId="18E7F005" w14:textId="41647C3D" w:rsidR="00F51C87" w:rsidRPr="00EB0D3C" w:rsidRDefault="00AE65B0" w:rsidP="00F51C87">
      <w:pPr>
        <w:widowControl/>
        <w:rPr>
          <w:rFonts w:asciiTheme="minorHAnsi" w:eastAsiaTheme="minorHAnsi" w:hAnsiTheme="minorHAnsi" w:cstheme="minorBidi"/>
          <w:b/>
          <w:bCs/>
          <w:kern w:val="2"/>
          <w:sz w:val="36"/>
          <w:szCs w:val="36"/>
          <w:u w:val="single"/>
          <w14:ligatures w14:val="standardContextual"/>
        </w:rPr>
      </w:pPr>
      <w:r w:rsidRPr="00EB0D3C">
        <w:rPr>
          <w:rFonts w:asciiTheme="minorHAnsi" w:eastAsiaTheme="minorHAnsi" w:hAnsiTheme="minorHAnsi" w:cstheme="minorBidi"/>
          <w:b/>
          <w:bCs/>
          <w:kern w:val="2"/>
          <w:sz w:val="36"/>
          <w:szCs w:val="36"/>
          <w:u w:val="single"/>
          <w14:ligatures w14:val="standardContextual"/>
        </w:rPr>
        <w:lastRenderedPageBreak/>
        <w:t>COUNTY BOARD SUPERVISOR</w:t>
      </w:r>
    </w:p>
    <w:p w14:paraId="445F9C1F" w14:textId="3C82A192" w:rsidR="00E64257" w:rsidRPr="00EB0D3C" w:rsidRDefault="00E64257"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1</w:t>
      </w:r>
    </w:p>
    <w:p w14:paraId="7D3BD40C" w14:textId="2FA5FFC7" w:rsidR="009E3738" w:rsidRPr="00EB0D3C" w:rsidRDefault="00E64257"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Abby Swan</w:t>
      </w:r>
    </w:p>
    <w:p w14:paraId="05FAA54E" w14:textId="7359DAD8" w:rsidR="00E64257" w:rsidRPr="00EB0D3C" w:rsidRDefault="00E64257"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2</w:t>
      </w:r>
    </w:p>
    <w:p w14:paraId="3F8AE22B" w14:textId="6230BE78" w:rsidR="00481797" w:rsidRPr="00EB0D3C" w:rsidRDefault="00481797"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Dennis Fenner</w:t>
      </w:r>
    </w:p>
    <w:p w14:paraId="624B8289" w14:textId="22F00D89" w:rsidR="00481797" w:rsidRPr="00EB0D3C" w:rsidRDefault="00481797"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3</w:t>
      </w:r>
    </w:p>
    <w:p w14:paraId="42D245F8" w14:textId="616322D6" w:rsidR="00481797" w:rsidRPr="00EB0D3C" w:rsidRDefault="00481797"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Kris Bergh</w:t>
      </w:r>
    </w:p>
    <w:p w14:paraId="2EDDE1E8" w14:textId="35C97AB8" w:rsidR="00481797" w:rsidRPr="00EB0D3C" w:rsidRDefault="00481797"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Dave Krentz</w:t>
      </w:r>
    </w:p>
    <w:p w14:paraId="76D6ABA0" w14:textId="3A3688B8" w:rsidR="00481797" w:rsidRPr="00EB0D3C" w:rsidRDefault="00481797"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4</w:t>
      </w:r>
    </w:p>
    <w:p w14:paraId="680E6FA2" w14:textId="182FE38D" w:rsidR="00481797" w:rsidRPr="00EB0D3C" w:rsidRDefault="00481797"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John B. Bennett</w:t>
      </w:r>
    </w:p>
    <w:p w14:paraId="31B51CB7" w14:textId="0484DD8B" w:rsidR="00481797" w:rsidRPr="00EB0D3C" w:rsidRDefault="00481797"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5</w:t>
      </w:r>
    </w:p>
    <w:p w14:paraId="74668ED6" w14:textId="30CAE46B" w:rsidR="00481797" w:rsidRPr="00EB0D3C" w:rsidRDefault="00481797"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Ka</w:t>
      </w:r>
      <w:r w:rsidR="00AD2450" w:rsidRPr="00EB0D3C">
        <w:rPr>
          <w:rFonts w:asciiTheme="minorHAnsi" w:eastAsiaTheme="minorHAnsi" w:hAnsiTheme="minorHAnsi" w:cstheme="minorBidi"/>
          <w:kern w:val="2"/>
          <w:sz w:val="36"/>
          <w:szCs w:val="36"/>
          <w14:ligatures w14:val="standardContextual"/>
        </w:rPr>
        <w:t>ri</w:t>
      </w:r>
      <w:r w:rsidRPr="00EB0D3C">
        <w:rPr>
          <w:rFonts w:asciiTheme="minorHAnsi" w:eastAsiaTheme="minorHAnsi" w:hAnsiTheme="minorHAnsi" w:cstheme="minorBidi"/>
          <w:kern w:val="2"/>
          <w:sz w:val="36"/>
          <w:szCs w:val="36"/>
          <w14:ligatures w14:val="standardContextual"/>
        </w:rPr>
        <w:t xml:space="preserve"> Olstadt</w:t>
      </w:r>
    </w:p>
    <w:p w14:paraId="685C02FB" w14:textId="6297887A" w:rsidR="00481797" w:rsidRPr="00EB0D3C" w:rsidRDefault="00481797"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6</w:t>
      </w:r>
    </w:p>
    <w:p w14:paraId="5529348E" w14:textId="3206388F" w:rsidR="00481797" w:rsidRPr="00EB0D3C" w:rsidRDefault="00C517E4"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Dave Kapp</w:t>
      </w:r>
      <w:r w:rsidR="005252D8" w:rsidRPr="00EB0D3C">
        <w:rPr>
          <w:rFonts w:asciiTheme="minorHAnsi" w:eastAsiaTheme="minorHAnsi" w:hAnsiTheme="minorHAnsi" w:cstheme="minorBidi"/>
          <w:kern w:val="2"/>
          <w:sz w:val="36"/>
          <w:szCs w:val="36"/>
          <w14:ligatures w14:val="standardContextual"/>
        </w:rPr>
        <w:t>el</w:t>
      </w:r>
    </w:p>
    <w:p w14:paraId="3462AE8C" w14:textId="03327D86" w:rsidR="005252D8" w:rsidRPr="00EB0D3C" w:rsidRDefault="005252D8"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7</w:t>
      </w:r>
    </w:p>
    <w:p w14:paraId="61928671" w14:textId="0CDA671B" w:rsidR="005252D8" w:rsidRPr="00EB0D3C" w:rsidRDefault="005252D8"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Ken Borzick</w:t>
      </w:r>
    </w:p>
    <w:p w14:paraId="1C8E32DD" w14:textId="35176F5A" w:rsidR="005252D8" w:rsidRPr="00EB0D3C" w:rsidRDefault="005252D8"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8</w:t>
      </w:r>
    </w:p>
    <w:p w14:paraId="294B8464" w14:textId="0B4E6508" w:rsidR="005252D8" w:rsidRPr="00EB0D3C" w:rsidRDefault="005252D8"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Michael Raddatz</w:t>
      </w:r>
    </w:p>
    <w:p w14:paraId="1A7EA6E1" w14:textId="12E04E80" w:rsidR="005252D8" w:rsidRPr="00EB0D3C" w:rsidRDefault="005252D8"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9</w:t>
      </w:r>
    </w:p>
    <w:p w14:paraId="52C2D6BF" w14:textId="505F3C0D" w:rsidR="005252D8" w:rsidRPr="00EB0D3C" w:rsidRDefault="005B0A6F"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Gary Sorensen</w:t>
      </w:r>
    </w:p>
    <w:p w14:paraId="5396F30C" w14:textId="43627D9A" w:rsidR="005B0A6F" w:rsidRPr="00EB0D3C" w:rsidRDefault="005B0A6F"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10</w:t>
      </w:r>
    </w:p>
    <w:p w14:paraId="2BCCE82C" w14:textId="4D68F4B0" w:rsidR="005B0A6F" w:rsidRPr="00EB0D3C" w:rsidRDefault="005B0A6F"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Mary P. Walters</w:t>
      </w:r>
    </w:p>
    <w:p w14:paraId="1C93DF9A" w14:textId="75537552" w:rsidR="005B0A6F" w:rsidRPr="00EB0D3C" w:rsidRDefault="005B0A6F"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11</w:t>
      </w:r>
    </w:p>
    <w:p w14:paraId="39209B0A" w14:textId="282A0A16" w:rsidR="005B0A6F" w:rsidRPr="00EB0D3C" w:rsidRDefault="005B0A6F"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Lance Achterberg</w:t>
      </w:r>
    </w:p>
    <w:p w14:paraId="5BB8A166" w14:textId="6E0DD9E3" w:rsidR="005B0A6F" w:rsidRPr="00EB0D3C" w:rsidRDefault="005B0A6F"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12</w:t>
      </w:r>
    </w:p>
    <w:p w14:paraId="7F90DF4F" w14:textId="3368205B" w:rsidR="005B0A6F" w:rsidRPr="00EB0D3C" w:rsidRDefault="005B0A6F"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Dick Dufour</w:t>
      </w:r>
    </w:p>
    <w:p w14:paraId="7ED3D282" w14:textId="5A58616B" w:rsidR="005B0A6F" w:rsidRPr="00EB0D3C" w:rsidRDefault="005B0A6F"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Chuck Bornhoeft</w:t>
      </w:r>
    </w:p>
    <w:p w14:paraId="6E853BE1" w14:textId="77777777" w:rsidR="00EB0D3C" w:rsidRDefault="00EB0D3C" w:rsidP="00F51C87">
      <w:pPr>
        <w:widowControl/>
        <w:rPr>
          <w:rFonts w:asciiTheme="minorHAnsi" w:eastAsiaTheme="minorHAnsi" w:hAnsiTheme="minorHAnsi" w:cstheme="minorBidi"/>
          <w:kern w:val="2"/>
          <w:sz w:val="36"/>
          <w:szCs w:val="36"/>
          <w:u w:val="single"/>
          <w14:ligatures w14:val="standardContextual"/>
        </w:rPr>
      </w:pPr>
    </w:p>
    <w:p w14:paraId="4FB15291" w14:textId="3E69739E" w:rsidR="005B0A6F" w:rsidRPr="00EB0D3C" w:rsidRDefault="00C611B6"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lastRenderedPageBreak/>
        <w:t>District 13</w:t>
      </w:r>
    </w:p>
    <w:p w14:paraId="2A146B96" w14:textId="70A92F3B" w:rsidR="00C611B6" w:rsidRPr="00EB0D3C" w:rsidRDefault="00C611B6"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 xml:space="preserve">No Candidate </w:t>
      </w:r>
    </w:p>
    <w:p w14:paraId="1E0E5AF6" w14:textId="4BECA162" w:rsidR="00C611B6" w:rsidRPr="00EB0D3C" w:rsidRDefault="00C611B6"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14</w:t>
      </w:r>
    </w:p>
    <w:p w14:paraId="7841788C" w14:textId="58413DB8" w:rsidR="00C611B6" w:rsidRPr="00EB0D3C" w:rsidRDefault="007F0064"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John Larkin</w:t>
      </w:r>
    </w:p>
    <w:p w14:paraId="71AA2609" w14:textId="03F13C6B" w:rsidR="007F0064" w:rsidRPr="00EB0D3C" w:rsidRDefault="007F0064"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15</w:t>
      </w:r>
    </w:p>
    <w:p w14:paraId="2C15A7CD" w14:textId="5E99AE8B" w:rsidR="007F0064" w:rsidRPr="00EB0D3C" w:rsidRDefault="007F0064"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Peggy Krause</w:t>
      </w:r>
    </w:p>
    <w:p w14:paraId="03D6A518" w14:textId="6078992E" w:rsidR="007F0064" w:rsidRPr="00EB0D3C" w:rsidRDefault="007F0064"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16</w:t>
      </w:r>
    </w:p>
    <w:p w14:paraId="50887E7A" w14:textId="56B241D4" w:rsidR="007F0064" w:rsidRPr="00EB0D3C" w:rsidRDefault="007F0064"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Scott W. Kempley</w:t>
      </w:r>
    </w:p>
    <w:p w14:paraId="4860E8D9" w14:textId="2CC2D338" w:rsidR="007F0064" w:rsidRPr="00EB0D3C" w:rsidRDefault="007F0064" w:rsidP="00F51C87">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District 17</w:t>
      </w:r>
    </w:p>
    <w:p w14:paraId="7E9EC62F" w14:textId="7D3743E2" w:rsidR="007F0064" w:rsidRPr="00EB0D3C" w:rsidRDefault="007F0064"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 xml:space="preserve">Judi Nigbor </w:t>
      </w:r>
    </w:p>
    <w:p w14:paraId="07F6B9A5" w14:textId="77777777" w:rsidR="007F0064" w:rsidRPr="00EB0D3C" w:rsidRDefault="007F0064" w:rsidP="00F51C87">
      <w:pPr>
        <w:widowControl/>
        <w:rPr>
          <w:rFonts w:asciiTheme="minorHAnsi" w:eastAsiaTheme="minorHAnsi" w:hAnsiTheme="minorHAnsi" w:cstheme="minorBidi"/>
          <w:kern w:val="2"/>
          <w:sz w:val="36"/>
          <w:szCs w:val="36"/>
          <w14:ligatures w14:val="standardContextual"/>
        </w:rPr>
      </w:pPr>
    </w:p>
    <w:p w14:paraId="14EFB9A0" w14:textId="0AFF3FB6" w:rsidR="00F51C87" w:rsidRPr="00EB0D3C" w:rsidRDefault="00F51C87"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b/>
          <w:bCs/>
          <w:kern w:val="2"/>
          <w:sz w:val="36"/>
          <w:szCs w:val="36"/>
          <w:u w:val="single"/>
          <w14:ligatures w14:val="standardContextual"/>
        </w:rPr>
        <w:t>TOWN OF PACKWAUKEE</w:t>
      </w:r>
    </w:p>
    <w:p w14:paraId="70C67FE3" w14:textId="3164E16C" w:rsidR="00F51C87" w:rsidRPr="00EB0D3C" w:rsidRDefault="00F51C87"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Town Board Supervisor</w:t>
      </w:r>
      <w:r w:rsidR="00E0644F" w:rsidRPr="00EB0D3C">
        <w:rPr>
          <w:rFonts w:asciiTheme="minorHAnsi" w:eastAsiaTheme="minorHAnsi" w:hAnsiTheme="minorHAnsi" w:cstheme="minorBidi"/>
          <w:kern w:val="2"/>
          <w:sz w:val="36"/>
          <w:szCs w:val="36"/>
          <w:u w:val="single"/>
          <w14:ligatures w14:val="standardContextual"/>
        </w:rPr>
        <w:t xml:space="preserve"> 2</w:t>
      </w:r>
      <w:r w:rsidRPr="00EB0D3C">
        <w:rPr>
          <w:rFonts w:asciiTheme="minorHAnsi" w:eastAsiaTheme="minorHAnsi" w:hAnsiTheme="minorHAnsi" w:cstheme="minorBidi"/>
          <w:kern w:val="2"/>
          <w:sz w:val="36"/>
          <w:szCs w:val="36"/>
          <w:u w:val="single"/>
          <w14:ligatures w14:val="standardContextual"/>
        </w:rPr>
        <w:t xml:space="preserve"> – Vote for </w:t>
      </w:r>
      <w:r w:rsidR="00E0644F" w:rsidRPr="00EB0D3C">
        <w:rPr>
          <w:rFonts w:asciiTheme="minorHAnsi" w:eastAsiaTheme="minorHAnsi" w:hAnsiTheme="minorHAnsi" w:cstheme="minorBidi"/>
          <w:kern w:val="2"/>
          <w:sz w:val="36"/>
          <w:szCs w:val="36"/>
          <w:u w:val="single"/>
          <w14:ligatures w14:val="standardContextual"/>
        </w:rPr>
        <w:t>1</w:t>
      </w:r>
    </w:p>
    <w:p w14:paraId="51877EB0" w14:textId="63B3665F" w:rsidR="00F51C87" w:rsidRPr="00EB0D3C" w:rsidRDefault="00E0644F"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Adam Schuh</w:t>
      </w:r>
    </w:p>
    <w:p w14:paraId="16C6CD7D" w14:textId="6FED3BD2" w:rsidR="00E0644F" w:rsidRPr="00EB0D3C" w:rsidRDefault="00E0644F" w:rsidP="00E0644F">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Town Board Supervisor 4 – Vote for 1</w:t>
      </w:r>
    </w:p>
    <w:p w14:paraId="15F252A7" w14:textId="0BA19981" w:rsidR="00E0644F" w:rsidRPr="00EB0D3C" w:rsidRDefault="003E7536"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Vikki Trimble</w:t>
      </w:r>
    </w:p>
    <w:p w14:paraId="056BE1F2" w14:textId="3CDD6ED9" w:rsidR="00F51C87" w:rsidRPr="00EB0D3C" w:rsidRDefault="00F51C87"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b/>
          <w:bCs/>
          <w:kern w:val="2"/>
          <w:sz w:val="36"/>
          <w:szCs w:val="36"/>
          <w:u w:val="single"/>
          <w14:ligatures w14:val="standardContextual"/>
        </w:rPr>
        <w:t>VILLAGE OF ENDEAVOR</w:t>
      </w:r>
    </w:p>
    <w:p w14:paraId="64E91AB2" w14:textId="77777777" w:rsidR="00F51C87" w:rsidRPr="00EB0D3C" w:rsidRDefault="00F51C87"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Village Trustee – Vote for not more than 2</w:t>
      </w:r>
    </w:p>
    <w:p w14:paraId="5DB2052A" w14:textId="068B827C" w:rsidR="00F51C87" w:rsidRPr="00EB0D3C" w:rsidRDefault="00906151"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Alan Trimble</w:t>
      </w:r>
    </w:p>
    <w:p w14:paraId="04C2CEAF" w14:textId="6D87AACE" w:rsidR="00F51C87" w:rsidRPr="00EB0D3C" w:rsidRDefault="00906151" w:rsidP="00F51C8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 xml:space="preserve">Micaila Wagner </w:t>
      </w:r>
    </w:p>
    <w:p w14:paraId="7B556BFE" w14:textId="77777777" w:rsidR="00906151" w:rsidRPr="00EB0D3C" w:rsidRDefault="00906151" w:rsidP="00F51C87">
      <w:pPr>
        <w:widowControl/>
        <w:rPr>
          <w:rFonts w:asciiTheme="minorHAnsi" w:eastAsiaTheme="minorHAnsi" w:hAnsiTheme="minorHAnsi" w:cstheme="minorBidi"/>
          <w:kern w:val="2"/>
          <w:sz w:val="36"/>
          <w:szCs w:val="36"/>
          <w14:ligatures w14:val="standardContextual"/>
        </w:rPr>
      </w:pPr>
    </w:p>
    <w:p w14:paraId="3723DCF7" w14:textId="77777777" w:rsidR="008B2FD4" w:rsidRPr="00EB0D3C" w:rsidRDefault="008B2FD4" w:rsidP="008B2FD4">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b/>
          <w:bCs/>
          <w:kern w:val="2"/>
          <w:sz w:val="36"/>
          <w:szCs w:val="36"/>
          <w:u w:val="single"/>
          <w14:ligatures w14:val="standardContextual"/>
        </w:rPr>
        <w:t>VILLAGE OF NESHKORO</w:t>
      </w:r>
    </w:p>
    <w:p w14:paraId="3DAFE640" w14:textId="77777777" w:rsidR="008B2FD4" w:rsidRPr="00EB0D3C" w:rsidRDefault="008B2FD4" w:rsidP="008B2FD4">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Village Trustee – Vote for not more than 2</w:t>
      </w:r>
    </w:p>
    <w:p w14:paraId="2020F1FB" w14:textId="1FB99F6C" w:rsidR="008B2FD4" w:rsidRPr="00EB0D3C" w:rsidRDefault="007971EA" w:rsidP="008B2FD4">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James C. Good</w:t>
      </w:r>
    </w:p>
    <w:p w14:paraId="76155D30" w14:textId="4F7D893C" w:rsidR="00920AFC" w:rsidRPr="00EB0D3C" w:rsidRDefault="007971EA" w:rsidP="008B2FD4">
      <w:pPr>
        <w:widowControl/>
        <w:rPr>
          <w:rFonts w:asciiTheme="minorHAnsi" w:eastAsiaTheme="minorHAnsi" w:hAnsiTheme="minorHAnsi" w:cstheme="minorBidi"/>
          <w:b/>
          <w:bCs/>
          <w:kern w:val="2"/>
          <w:sz w:val="36"/>
          <w:szCs w:val="36"/>
          <w:u w:val="single"/>
          <w14:ligatures w14:val="standardContextual"/>
        </w:rPr>
      </w:pPr>
      <w:r w:rsidRPr="00EB0D3C">
        <w:rPr>
          <w:rFonts w:asciiTheme="minorHAnsi" w:eastAsiaTheme="minorHAnsi" w:hAnsiTheme="minorHAnsi" w:cstheme="minorBidi"/>
          <w:kern w:val="2"/>
          <w:sz w:val="36"/>
          <w:szCs w:val="36"/>
          <w14:ligatures w14:val="standardContextual"/>
        </w:rPr>
        <w:t>Larry Gohlke</w:t>
      </w:r>
    </w:p>
    <w:p w14:paraId="64AC264F" w14:textId="77777777" w:rsidR="00232B2D" w:rsidRPr="00EB0D3C" w:rsidRDefault="00232B2D" w:rsidP="008F066A">
      <w:pPr>
        <w:tabs>
          <w:tab w:val="left" w:pos="4999"/>
        </w:tabs>
        <w:suppressAutoHyphens/>
        <w:spacing w:line="240" w:lineRule="exact"/>
        <w:ind w:left="4999" w:hanging="4999"/>
        <w:jc w:val="both"/>
        <w:rPr>
          <w:rFonts w:ascii="Arial" w:hAnsi="Arial" w:cs="Arial"/>
          <w:sz w:val="36"/>
          <w:szCs w:val="36"/>
        </w:rPr>
      </w:pPr>
    </w:p>
    <w:p w14:paraId="0E61ACA2" w14:textId="77777777" w:rsidR="00EB0D3C" w:rsidRDefault="00EB0D3C" w:rsidP="003C33B6">
      <w:pPr>
        <w:widowControl/>
        <w:rPr>
          <w:rFonts w:asciiTheme="minorHAnsi" w:eastAsiaTheme="minorHAnsi" w:hAnsiTheme="minorHAnsi" w:cstheme="minorBidi"/>
          <w:b/>
          <w:bCs/>
          <w:kern w:val="2"/>
          <w:sz w:val="36"/>
          <w:szCs w:val="36"/>
          <w:u w:val="single"/>
          <w14:ligatures w14:val="standardContextual"/>
        </w:rPr>
      </w:pPr>
    </w:p>
    <w:p w14:paraId="321C05FD" w14:textId="77777777" w:rsidR="00EB0D3C" w:rsidRDefault="00EB0D3C" w:rsidP="003C33B6">
      <w:pPr>
        <w:widowControl/>
        <w:rPr>
          <w:rFonts w:asciiTheme="minorHAnsi" w:eastAsiaTheme="minorHAnsi" w:hAnsiTheme="minorHAnsi" w:cstheme="minorBidi"/>
          <w:b/>
          <w:bCs/>
          <w:kern w:val="2"/>
          <w:sz w:val="36"/>
          <w:szCs w:val="36"/>
          <w:u w:val="single"/>
          <w14:ligatures w14:val="standardContextual"/>
        </w:rPr>
      </w:pPr>
    </w:p>
    <w:p w14:paraId="453D8036" w14:textId="542888FC" w:rsidR="003C33B6" w:rsidRPr="00EB0D3C" w:rsidRDefault="003C33B6" w:rsidP="003C33B6">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b/>
          <w:bCs/>
          <w:kern w:val="2"/>
          <w:sz w:val="36"/>
          <w:szCs w:val="36"/>
          <w:u w:val="single"/>
          <w14:ligatures w14:val="standardContextual"/>
        </w:rPr>
        <w:lastRenderedPageBreak/>
        <w:t>VILLAGE OF OXFORD</w:t>
      </w:r>
    </w:p>
    <w:p w14:paraId="41541EF1" w14:textId="77777777" w:rsidR="003C33B6" w:rsidRPr="00EB0D3C" w:rsidRDefault="003C33B6" w:rsidP="003C33B6">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Village Trustee – Vote for not more than 3</w:t>
      </w:r>
    </w:p>
    <w:p w14:paraId="5333D599" w14:textId="754C3B25" w:rsidR="003C33B6" w:rsidRPr="00EB0D3C" w:rsidRDefault="00B36108" w:rsidP="00EB0D3C">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Ruth Holden</w:t>
      </w:r>
    </w:p>
    <w:p w14:paraId="06963B75" w14:textId="576EF568" w:rsidR="003C33B6" w:rsidRPr="00EB0D3C" w:rsidRDefault="00B36108" w:rsidP="00EB0D3C">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Thomas G. Wastart II</w:t>
      </w:r>
    </w:p>
    <w:p w14:paraId="08379742" w14:textId="6C2DAC02" w:rsidR="00C93FF6" w:rsidRPr="00EB0D3C" w:rsidRDefault="00DB71A0" w:rsidP="00EB0D3C">
      <w:pPr>
        <w:tabs>
          <w:tab w:val="left" w:pos="4999"/>
        </w:tabs>
        <w:suppressAutoHyphens/>
        <w:ind w:left="4999" w:hanging="4999"/>
        <w:jc w:val="both"/>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Barbara Holz</w:t>
      </w:r>
    </w:p>
    <w:p w14:paraId="6467414E" w14:textId="78E2980A" w:rsidR="00DB71A0" w:rsidRPr="00EB0D3C" w:rsidRDefault="00DB71A0" w:rsidP="00EB0D3C">
      <w:pPr>
        <w:tabs>
          <w:tab w:val="left" w:pos="4999"/>
        </w:tabs>
        <w:suppressAutoHyphens/>
        <w:ind w:left="4999" w:hanging="4999"/>
        <w:jc w:val="both"/>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 xml:space="preserve">Billy Martin </w:t>
      </w:r>
    </w:p>
    <w:p w14:paraId="2E6FEC53" w14:textId="77777777" w:rsidR="00DB71A0" w:rsidRPr="00EB0D3C" w:rsidRDefault="00DB71A0" w:rsidP="003C33B6">
      <w:pPr>
        <w:tabs>
          <w:tab w:val="left" w:pos="4999"/>
        </w:tabs>
        <w:suppressAutoHyphens/>
        <w:spacing w:line="240" w:lineRule="exact"/>
        <w:ind w:left="4999" w:hanging="4999"/>
        <w:jc w:val="both"/>
        <w:rPr>
          <w:rFonts w:asciiTheme="minorHAnsi" w:eastAsiaTheme="minorHAnsi" w:hAnsiTheme="minorHAnsi" w:cstheme="minorBidi"/>
          <w:kern w:val="2"/>
          <w:sz w:val="36"/>
          <w:szCs w:val="36"/>
          <w14:ligatures w14:val="standardContextual"/>
        </w:rPr>
      </w:pPr>
    </w:p>
    <w:p w14:paraId="177F9987" w14:textId="77777777" w:rsidR="00C93FF6" w:rsidRPr="00EB0D3C" w:rsidRDefault="00C93FF6" w:rsidP="00C93FF6">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b/>
          <w:bCs/>
          <w:kern w:val="2"/>
          <w:sz w:val="36"/>
          <w:szCs w:val="36"/>
          <w:u w:val="single"/>
          <w14:ligatures w14:val="standardContextual"/>
        </w:rPr>
        <w:t>VILLAGE OF WESTFIELD</w:t>
      </w:r>
    </w:p>
    <w:p w14:paraId="4E9777F6" w14:textId="77777777" w:rsidR="00C93FF6" w:rsidRPr="00EB0D3C" w:rsidRDefault="00C93FF6" w:rsidP="00C93FF6">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Village Trustee – Vote for not more than 3</w:t>
      </w:r>
    </w:p>
    <w:p w14:paraId="23E1EDF0" w14:textId="396BCD0F" w:rsidR="00C93FF6" w:rsidRPr="00EB0D3C" w:rsidRDefault="000D735F" w:rsidP="00EB0D3C">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Veronica VanDerhyden</w:t>
      </w:r>
    </w:p>
    <w:p w14:paraId="2D71D44C" w14:textId="2D105974" w:rsidR="00C93FF6" w:rsidRPr="00EB0D3C" w:rsidRDefault="00803EB1" w:rsidP="00EB0D3C">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Kathy Phillis</w:t>
      </w:r>
    </w:p>
    <w:p w14:paraId="76C8FC2F" w14:textId="0B721595" w:rsidR="00C93FF6" w:rsidRPr="00EB0D3C" w:rsidRDefault="00803EB1" w:rsidP="00EB0D3C">
      <w:pPr>
        <w:tabs>
          <w:tab w:val="left" w:pos="4999"/>
        </w:tabs>
        <w:suppressAutoHyphens/>
        <w:ind w:left="4999" w:hanging="4999"/>
        <w:jc w:val="both"/>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Tammy Stowers-Tonn</w:t>
      </w:r>
    </w:p>
    <w:p w14:paraId="271F0CEB" w14:textId="77777777" w:rsidR="00670148" w:rsidRPr="00EB0D3C" w:rsidRDefault="00670148" w:rsidP="00EB0D3C">
      <w:pPr>
        <w:tabs>
          <w:tab w:val="left" w:pos="4999"/>
        </w:tabs>
        <w:suppressAutoHyphens/>
        <w:ind w:left="4999" w:hanging="4999"/>
        <w:jc w:val="both"/>
        <w:rPr>
          <w:rFonts w:asciiTheme="minorHAnsi" w:eastAsiaTheme="minorHAnsi" w:hAnsiTheme="minorHAnsi" w:cstheme="minorBidi"/>
          <w:kern w:val="2"/>
          <w:sz w:val="36"/>
          <w:szCs w:val="36"/>
          <w14:ligatures w14:val="standardContextual"/>
        </w:rPr>
      </w:pPr>
    </w:p>
    <w:p w14:paraId="1262DCD2" w14:textId="77777777" w:rsidR="00670148" w:rsidRPr="00EB0D3C" w:rsidRDefault="00670148" w:rsidP="00670148">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b/>
          <w:bCs/>
          <w:kern w:val="2"/>
          <w:sz w:val="36"/>
          <w:szCs w:val="36"/>
          <w:u w:val="single"/>
          <w14:ligatures w14:val="standardContextual"/>
        </w:rPr>
        <w:t>CITY OF MONTELLO</w:t>
      </w:r>
    </w:p>
    <w:p w14:paraId="33DFD2CC" w14:textId="3B8E7CBB" w:rsidR="0071306B" w:rsidRPr="00EB0D3C" w:rsidRDefault="0071306B" w:rsidP="00EB0D3C">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Mayor</w:t>
      </w:r>
      <w:r w:rsidR="00BC4660" w:rsidRPr="00EB0D3C">
        <w:rPr>
          <w:rFonts w:asciiTheme="minorHAnsi" w:eastAsiaTheme="minorHAnsi" w:hAnsiTheme="minorHAnsi" w:cstheme="minorBidi"/>
          <w:kern w:val="2"/>
          <w:sz w:val="36"/>
          <w:szCs w:val="36"/>
          <w:u w:val="single"/>
          <w14:ligatures w14:val="standardContextual"/>
        </w:rPr>
        <w:t>- Vote for 1</w:t>
      </w:r>
    </w:p>
    <w:p w14:paraId="02499F73" w14:textId="6B8229B3" w:rsidR="00BC4660" w:rsidRPr="00EB0D3C" w:rsidRDefault="00BC4660" w:rsidP="00EB0D3C">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No Candidate</w:t>
      </w:r>
    </w:p>
    <w:p w14:paraId="75BE0DA6" w14:textId="31F8E116" w:rsidR="00670148" w:rsidRPr="00EB0D3C" w:rsidRDefault="00670148" w:rsidP="00EB0D3C">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Alderperson District 1 – Vote for 1</w:t>
      </w:r>
    </w:p>
    <w:p w14:paraId="3B7B4701" w14:textId="06A27E73" w:rsidR="00BC4660" w:rsidRPr="00EB0D3C" w:rsidRDefault="00BC4660" w:rsidP="00EB0D3C">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Dick Dufour</w:t>
      </w:r>
    </w:p>
    <w:p w14:paraId="07BB129B" w14:textId="4C357FF9" w:rsidR="00670148" w:rsidRPr="00EB0D3C" w:rsidRDefault="00670148" w:rsidP="00EB0D3C">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Alderperson District 2 – Vote for 1</w:t>
      </w:r>
    </w:p>
    <w:p w14:paraId="71797C10" w14:textId="0388FC5C" w:rsidR="00BC4660" w:rsidRPr="00EB0D3C" w:rsidRDefault="003D6195" w:rsidP="00EB0D3C">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Bill Faulkner</w:t>
      </w:r>
    </w:p>
    <w:p w14:paraId="660A68CA" w14:textId="1554CE42" w:rsidR="00670148" w:rsidRPr="00EB0D3C" w:rsidRDefault="00670148" w:rsidP="00EB0D3C">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Alderperson District 3 – Vote for 1</w:t>
      </w:r>
    </w:p>
    <w:p w14:paraId="3862ED4B" w14:textId="327F0284" w:rsidR="00670148" w:rsidRPr="00EB0D3C" w:rsidRDefault="003D6195" w:rsidP="00EB0D3C">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Ronald Knutson</w:t>
      </w:r>
    </w:p>
    <w:p w14:paraId="46361CE7" w14:textId="77777777" w:rsidR="00670148" w:rsidRPr="00EB0D3C" w:rsidRDefault="00670148" w:rsidP="00EB0D3C">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Alderperson District 4 – Vote for 1</w:t>
      </w:r>
    </w:p>
    <w:p w14:paraId="341CD000" w14:textId="367CF8DB" w:rsidR="00670148" w:rsidRPr="00EB0D3C" w:rsidRDefault="003D6195" w:rsidP="00EB0D3C">
      <w:pPr>
        <w:tabs>
          <w:tab w:val="left" w:pos="4999"/>
        </w:tabs>
        <w:suppressAutoHyphens/>
        <w:ind w:left="4999" w:hanging="4999"/>
        <w:jc w:val="both"/>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Brian</w:t>
      </w:r>
      <w:r w:rsidR="00670148" w:rsidRPr="00EB0D3C">
        <w:rPr>
          <w:rFonts w:asciiTheme="minorHAnsi" w:eastAsiaTheme="minorHAnsi" w:hAnsiTheme="minorHAnsi" w:cstheme="minorBidi"/>
          <w:kern w:val="2"/>
          <w:sz w:val="36"/>
          <w:szCs w:val="36"/>
          <w14:ligatures w14:val="standardContextual"/>
        </w:rPr>
        <w:t xml:space="preserve"> Schrimpf</w:t>
      </w:r>
    </w:p>
    <w:p w14:paraId="01727C79" w14:textId="77777777" w:rsidR="003E2FE7" w:rsidRPr="00EB0D3C" w:rsidRDefault="003E2FE7" w:rsidP="00670148">
      <w:pPr>
        <w:tabs>
          <w:tab w:val="left" w:pos="4999"/>
        </w:tabs>
        <w:suppressAutoHyphens/>
        <w:spacing w:line="240" w:lineRule="exact"/>
        <w:ind w:left="4999" w:hanging="4999"/>
        <w:jc w:val="both"/>
        <w:rPr>
          <w:rFonts w:asciiTheme="minorHAnsi" w:eastAsiaTheme="minorHAnsi" w:hAnsiTheme="minorHAnsi" w:cstheme="minorBidi"/>
          <w:kern w:val="2"/>
          <w:sz w:val="36"/>
          <w:szCs w:val="36"/>
          <w14:ligatures w14:val="standardContextual"/>
        </w:rPr>
      </w:pPr>
    </w:p>
    <w:p w14:paraId="237F8BA3" w14:textId="77777777" w:rsidR="003E2FE7" w:rsidRPr="00EB0D3C" w:rsidRDefault="003E2FE7" w:rsidP="003E2FE7">
      <w:pPr>
        <w:widowControl/>
        <w:rPr>
          <w:rFonts w:asciiTheme="minorHAnsi" w:eastAsiaTheme="minorHAnsi" w:hAnsiTheme="minorHAnsi" w:cstheme="minorBidi"/>
          <w:b/>
          <w:bCs/>
          <w:kern w:val="2"/>
          <w:sz w:val="36"/>
          <w:szCs w:val="36"/>
          <w:u w:val="single"/>
          <w14:ligatures w14:val="standardContextual"/>
        </w:rPr>
      </w:pPr>
      <w:r w:rsidRPr="00EB0D3C">
        <w:rPr>
          <w:rFonts w:asciiTheme="minorHAnsi" w:eastAsiaTheme="minorHAnsi" w:hAnsiTheme="minorHAnsi" w:cstheme="minorBidi"/>
          <w:b/>
          <w:bCs/>
          <w:kern w:val="2"/>
          <w:sz w:val="36"/>
          <w:szCs w:val="36"/>
          <w:u w:val="single"/>
          <w14:ligatures w14:val="standardContextual"/>
        </w:rPr>
        <w:t>School District of Montello</w:t>
      </w:r>
    </w:p>
    <w:p w14:paraId="6F1CC11B" w14:textId="10C6DF75" w:rsidR="003E2FE7" w:rsidRPr="00EB0D3C" w:rsidRDefault="003E2FE7" w:rsidP="003E2FE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 xml:space="preserve">School Board Member – Vote for not more than </w:t>
      </w:r>
      <w:r w:rsidR="00930E85" w:rsidRPr="00EB0D3C">
        <w:rPr>
          <w:rFonts w:asciiTheme="minorHAnsi" w:eastAsiaTheme="minorHAnsi" w:hAnsiTheme="minorHAnsi" w:cstheme="minorBidi"/>
          <w:kern w:val="2"/>
          <w:sz w:val="36"/>
          <w:szCs w:val="36"/>
          <w:u w:val="single"/>
          <w14:ligatures w14:val="standardContextual"/>
        </w:rPr>
        <w:t>2</w:t>
      </w:r>
    </w:p>
    <w:p w14:paraId="6EBCCE90" w14:textId="2B7A76B5" w:rsidR="00930E85" w:rsidRPr="00EB0D3C" w:rsidRDefault="00930E85" w:rsidP="003E2FE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Melanie Zuehls</w:t>
      </w:r>
    </w:p>
    <w:p w14:paraId="7A4BDD46" w14:textId="58D62FFD" w:rsidR="00930E85" w:rsidRPr="00EB0D3C" w:rsidRDefault="00930E85" w:rsidP="003E2FE7">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Donald Lloyd</w:t>
      </w:r>
    </w:p>
    <w:p w14:paraId="229929BE" w14:textId="77777777" w:rsidR="00FB1037" w:rsidRPr="00EB0D3C" w:rsidRDefault="00FB1037" w:rsidP="003E2FE7">
      <w:pPr>
        <w:widowControl/>
        <w:rPr>
          <w:rFonts w:asciiTheme="minorHAnsi" w:eastAsiaTheme="minorHAnsi" w:hAnsiTheme="minorHAnsi" w:cstheme="minorBidi"/>
          <w:kern w:val="2"/>
          <w:sz w:val="36"/>
          <w:szCs w:val="36"/>
          <w14:ligatures w14:val="standardContextual"/>
        </w:rPr>
      </w:pPr>
    </w:p>
    <w:p w14:paraId="6B903CBF" w14:textId="41F17AB4" w:rsidR="00FB1037" w:rsidRPr="00EB0D3C" w:rsidRDefault="00F116D9" w:rsidP="003E2FE7">
      <w:pPr>
        <w:widowControl/>
        <w:rPr>
          <w:rFonts w:asciiTheme="minorHAnsi" w:eastAsiaTheme="minorHAnsi" w:hAnsiTheme="minorHAnsi" w:cstheme="minorHAnsi"/>
          <w:kern w:val="2"/>
          <w:sz w:val="36"/>
          <w:szCs w:val="36"/>
          <w14:ligatures w14:val="standardContextual"/>
        </w:rPr>
      </w:pPr>
      <w:r w:rsidRPr="00EB0D3C">
        <w:rPr>
          <w:rFonts w:asciiTheme="minorHAnsi" w:hAnsiTheme="minorHAnsi" w:cstheme="minorHAnsi"/>
          <w:b/>
          <w:bCs/>
          <w:color w:val="000000" w:themeColor="text1"/>
          <w:sz w:val="36"/>
          <w:szCs w:val="36"/>
          <w:u w:val="single"/>
          <w:shd w:val="clear" w:color="auto" w:fill="FFFFFF"/>
        </w:rPr>
        <w:t>Montello School Referendum</w:t>
      </w:r>
      <w:r w:rsidRPr="00EB0D3C">
        <w:rPr>
          <w:rFonts w:asciiTheme="minorHAnsi" w:hAnsiTheme="minorHAnsi" w:cstheme="minorHAnsi"/>
          <w:color w:val="000000" w:themeColor="text1"/>
          <w:sz w:val="36"/>
          <w:szCs w:val="36"/>
          <w:shd w:val="clear" w:color="auto" w:fill="FFFFFF"/>
        </w:rPr>
        <w:t xml:space="preserve">: </w:t>
      </w:r>
      <w:r w:rsidR="00FB1037" w:rsidRPr="00EB0D3C">
        <w:rPr>
          <w:rFonts w:asciiTheme="minorHAnsi" w:hAnsiTheme="minorHAnsi" w:cstheme="minorHAnsi"/>
          <w:color w:val="000000" w:themeColor="text1"/>
          <w:sz w:val="36"/>
          <w:szCs w:val="36"/>
          <w:shd w:val="clear" w:color="auto" w:fill="FFFFFF"/>
        </w:rPr>
        <w:t xml:space="preserve">Shall the Montello School District, </w:t>
      </w:r>
      <w:r w:rsidR="00FB1037" w:rsidRPr="00EB0D3C">
        <w:rPr>
          <w:rFonts w:asciiTheme="minorHAnsi" w:hAnsiTheme="minorHAnsi" w:cstheme="minorHAnsi"/>
          <w:color w:val="000000" w:themeColor="text1"/>
          <w:sz w:val="36"/>
          <w:szCs w:val="36"/>
        </w:rPr>
        <w:t>Marquette and Green Lake Counties</w:t>
      </w:r>
      <w:r w:rsidR="00FB1037" w:rsidRPr="00EB0D3C">
        <w:rPr>
          <w:rFonts w:asciiTheme="minorHAnsi" w:hAnsiTheme="minorHAnsi" w:cstheme="minorHAnsi"/>
          <w:color w:val="000000" w:themeColor="text1"/>
          <w:sz w:val="36"/>
          <w:szCs w:val="36"/>
          <w:shd w:val="clear" w:color="auto" w:fill="FFFFFF"/>
        </w:rPr>
        <w:t xml:space="preserve">, Wisconsin be authorized to exceed the revenue limit specified in Section 121.91, Wisconsin Statutes, by $2,000,000 </w:t>
      </w:r>
      <w:r w:rsidR="00FB1037" w:rsidRPr="00EB0D3C">
        <w:rPr>
          <w:rFonts w:asciiTheme="minorHAnsi" w:hAnsiTheme="minorHAnsi" w:cstheme="minorHAnsi"/>
          <w:color w:val="000000" w:themeColor="text1"/>
          <w:sz w:val="36"/>
          <w:szCs w:val="36"/>
        </w:rPr>
        <w:t>in each year for the 2026-2027 school year, the 2027-2028 school year, the 2028-2029 school year and the 2029-2030 school year, for non-recurring purposes consisting of operational and maintenance expenses, including for educational programming, facility maintenance and employee compensation and benefits?</w:t>
      </w:r>
    </w:p>
    <w:p w14:paraId="4DCA1BEC" w14:textId="77777777" w:rsidR="003E2FE7" w:rsidRPr="00EB0D3C" w:rsidRDefault="003E2FE7" w:rsidP="00EB0D3C">
      <w:pPr>
        <w:widowControl/>
        <w:rPr>
          <w:rFonts w:asciiTheme="minorHAnsi" w:eastAsiaTheme="minorHAnsi" w:hAnsiTheme="minorHAnsi" w:cstheme="minorBidi"/>
          <w:b/>
          <w:bCs/>
          <w:kern w:val="2"/>
          <w:sz w:val="36"/>
          <w:szCs w:val="36"/>
          <w:u w:val="single"/>
          <w14:ligatures w14:val="standardContextual"/>
        </w:rPr>
      </w:pPr>
    </w:p>
    <w:p w14:paraId="5D9E17E1" w14:textId="77777777" w:rsidR="003E2FE7" w:rsidRPr="00EB0D3C" w:rsidRDefault="003E2FE7" w:rsidP="00EB0D3C">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b/>
          <w:bCs/>
          <w:kern w:val="2"/>
          <w:sz w:val="36"/>
          <w:szCs w:val="36"/>
          <w:u w:val="single"/>
          <w14:ligatures w14:val="standardContextual"/>
        </w:rPr>
        <w:t>School District of Westfield</w:t>
      </w:r>
    </w:p>
    <w:p w14:paraId="15070934" w14:textId="0EB454D6" w:rsidR="003E2FE7" w:rsidRPr="00EB0D3C" w:rsidRDefault="003E2FE7" w:rsidP="00EB0D3C">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 xml:space="preserve">School Board Member – </w:t>
      </w:r>
      <w:r w:rsidR="00034F43" w:rsidRPr="00EB0D3C">
        <w:rPr>
          <w:rFonts w:asciiTheme="minorHAnsi" w:eastAsiaTheme="minorHAnsi" w:hAnsiTheme="minorHAnsi" w:cstheme="minorBidi"/>
          <w:kern w:val="2"/>
          <w:sz w:val="36"/>
          <w:szCs w:val="36"/>
          <w:u w:val="single"/>
          <w14:ligatures w14:val="standardContextual"/>
        </w:rPr>
        <w:t xml:space="preserve">Township </w:t>
      </w:r>
      <w:r w:rsidR="00A53C7B" w:rsidRPr="00EB0D3C">
        <w:rPr>
          <w:rFonts w:asciiTheme="minorHAnsi" w:eastAsiaTheme="minorHAnsi" w:hAnsiTheme="minorHAnsi" w:cstheme="minorBidi"/>
          <w:kern w:val="2"/>
          <w:sz w:val="36"/>
          <w:szCs w:val="36"/>
          <w:u w:val="single"/>
          <w14:ligatures w14:val="standardContextual"/>
        </w:rPr>
        <w:t>o</w:t>
      </w:r>
      <w:r w:rsidR="00034F43" w:rsidRPr="00EB0D3C">
        <w:rPr>
          <w:rFonts w:asciiTheme="minorHAnsi" w:eastAsiaTheme="minorHAnsi" w:hAnsiTheme="minorHAnsi" w:cstheme="minorBidi"/>
          <w:kern w:val="2"/>
          <w:sz w:val="36"/>
          <w:szCs w:val="36"/>
          <w:u w:val="single"/>
          <w14:ligatures w14:val="standardContextual"/>
        </w:rPr>
        <w:t>f Springfield</w:t>
      </w:r>
      <w:r w:rsidR="00BA101C" w:rsidRPr="00EB0D3C">
        <w:rPr>
          <w:rFonts w:asciiTheme="minorHAnsi" w:eastAsiaTheme="minorHAnsi" w:hAnsiTheme="minorHAnsi" w:cstheme="minorBidi"/>
          <w:kern w:val="2"/>
          <w:sz w:val="36"/>
          <w:szCs w:val="36"/>
          <w:u w:val="single"/>
          <w14:ligatures w14:val="standardContextual"/>
        </w:rPr>
        <w:t>, and part of the Townships of New Chester and New Haven- Vote for 1</w:t>
      </w:r>
    </w:p>
    <w:p w14:paraId="49F8CA09" w14:textId="367FC723" w:rsidR="003E2FE7" w:rsidRPr="00EB0D3C" w:rsidRDefault="00BA101C" w:rsidP="00EB0D3C">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Nick Coenen</w:t>
      </w:r>
    </w:p>
    <w:p w14:paraId="686B934F" w14:textId="23E8D62F" w:rsidR="003E2FE7" w:rsidRPr="00EB0D3C" w:rsidRDefault="003E2FE7" w:rsidP="00EB0D3C">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 xml:space="preserve">School Board Member – Village of </w:t>
      </w:r>
      <w:r w:rsidR="00BA101C" w:rsidRPr="00EB0D3C">
        <w:rPr>
          <w:rFonts w:asciiTheme="minorHAnsi" w:eastAsiaTheme="minorHAnsi" w:hAnsiTheme="minorHAnsi" w:cstheme="minorBidi"/>
          <w:kern w:val="2"/>
          <w:sz w:val="36"/>
          <w:szCs w:val="36"/>
          <w:u w:val="single"/>
          <w14:ligatures w14:val="standardContextual"/>
        </w:rPr>
        <w:t xml:space="preserve">Neshkoro and part of the Townships of Neshkoro, </w:t>
      </w:r>
      <w:r w:rsidR="00B94EBA" w:rsidRPr="00EB0D3C">
        <w:rPr>
          <w:rFonts w:asciiTheme="minorHAnsi" w:eastAsiaTheme="minorHAnsi" w:hAnsiTheme="minorHAnsi" w:cstheme="minorBidi"/>
          <w:kern w:val="2"/>
          <w:sz w:val="36"/>
          <w:szCs w:val="36"/>
          <w:u w:val="single"/>
          <w14:ligatures w14:val="standardContextual"/>
        </w:rPr>
        <w:t>Marion and Dakota</w:t>
      </w:r>
      <w:r w:rsidRPr="00EB0D3C">
        <w:rPr>
          <w:rFonts w:asciiTheme="minorHAnsi" w:eastAsiaTheme="minorHAnsi" w:hAnsiTheme="minorHAnsi" w:cstheme="minorBidi"/>
          <w:kern w:val="2"/>
          <w:sz w:val="36"/>
          <w:szCs w:val="36"/>
          <w:u w:val="single"/>
          <w14:ligatures w14:val="standardContextual"/>
        </w:rPr>
        <w:t>– Vote for 1</w:t>
      </w:r>
    </w:p>
    <w:p w14:paraId="368363CF" w14:textId="4F25C1C9" w:rsidR="003E2FE7" w:rsidRPr="00EB0D3C" w:rsidRDefault="00B94EBA" w:rsidP="00EB0D3C">
      <w:pPr>
        <w:tabs>
          <w:tab w:val="left" w:pos="4999"/>
        </w:tabs>
        <w:suppressAutoHyphens/>
        <w:ind w:left="4999" w:hanging="4999"/>
        <w:jc w:val="both"/>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Gerald J. Hebert II</w:t>
      </w:r>
    </w:p>
    <w:p w14:paraId="7602A348" w14:textId="2823C247" w:rsidR="00B94EBA" w:rsidRPr="00EB0D3C" w:rsidRDefault="00B94EBA" w:rsidP="00EB0D3C">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School Board Member –</w:t>
      </w:r>
      <w:r w:rsidR="00D046BA" w:rsidRPr="00EB0D3C">
        <w:rPr>
          <w:rFonts w:asciiTheme="minorHAnsi" w:eastAsiaTheme="minorHAnsi" w:hAnsiTheme="minorHAnsi" w:cstheme="minorBidi"/>
          <w:kern w:val="2"/>
          <w:sz w:val="36"/>
          <w:szCs w:val="36"/>
          <w:u w:val="single"/>
          <w14:ligatures w14:val="standardContextual"/>
        </w:rPr>
        <w:t xml:space="preserve">Village of Oxford, Township of Oxford and part of </w:t>
      </w:r>
      <w:r w:rsidR="00AE497D" w:rsidRPr="00EB0D3C">
        <w:rPr>
          <w:rFonts w:asciiTheme="minorHAnsi" w:eastAsiaTheme="minorHAnsi" w:hAnsiTheme="minorHAnsi" w:cstheme="minorBidi"/>
          <w:kern w:val="2"/>
          <w:sz w:val="36"/>
          <w:szCs w:val="36"/>
          <w:u w:val="single"/>
          <w14:ligatures w14:val="standardContextual"/>
        </w:rPr>
        <w:t xml:space="preserve">the </w:t>
      </w:r>
      <w:r w:rsidR="00D046BA" w:rsidRPr="00EB0D3C">
        <w:rPr>
          <w:rFonts w:asciiTheme="minorHAnsi" w:eastAsiaTheme="minorHAnsi" w:hAnsiTheme="minorHAnsi" w:cstheme="minorBidi"/>
          <w:kern w:val="2"/>
          <w:sz w:val="36"/>
          <w:szCs w:val="36"/>
          <w:u w:val="single"/>
          <w14:ligatures w14:val="standardContextual"/>
        </w:rPr>
        <w:t>Township of Jackson</w:t>
      </w:r>
      <w:r w:rsidRPr="00EB0D3C">
        <w:rPr>
          <w:rFonts w:asciiTheme="minorHAnsi" w:eastAsiaTheme="minorHAnsi" w:hAnsiTheme="minorHAnsi" w:cstheme="minorBidi"/>
          <w:kern w:val="2"/>
          <w:sz w:val="36"/>
          <w:szCs w:val="36"/>
          <w:u w:val="single"/>
          <w14:ligatures w14:val="standardContextual"/>
        </w:rPr>
        <w:t>– Vote for 1</w:t>
      </w:r>
    </w:p>
    <w:p w14:paraId="5E3EEC27" w14:textId="1770607C" w:rsidR="00B94EBA" w:rsidRPr="00EB0D3C" w:rsidRDefault="00D046BA" w:rsidP="00EB0D3C">
      <w:pPr>
        <w:tabs>
          <w:tab w:val="left" w:pos="4999"/>
        </w:tabs>
        <w:suppressAutoHyphens/>
        <w:ind w:left="4999" w:hanging="4999"/>
        <w:jc w:val="both"/>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Thomas G. Wastart II</w:t>
      </w:r>
    </w:p>
    <w:p w14:paraId="1B574B2D" w14:textId="6DC79DD5" w:rsidR="00D046BA" w:rsidRPr="00EB0D3C" w:rsidRDefault="00D046BA" w:rsidP="00EB0D3C">
      <w:pPr>
        <w:tabs>
          <w:tab w:val="left" w:pos="4999"/>
        </w:tabs>
        <w:suppressAutoHyphens/>
        <w:ind w:left="4999" w:hanging="4999"/>
        <w:jc w:val="both"/>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Shane McCann</w:t>
      </w:r>
    </w:p>
    <w:p w14:paraId="58D171AB" w14:textId="77777777" w:rsidR="00B94EBA" w:rsidRPr="00EB0D3C" w:rsidRDefault="00B94EBA" w:rsidP="00CA42F0">
      <w:pPr>
        <w:widowControl/>
        <w:rPr>
          <w:rFonts w:asciiTheme="minorHAnsi" w:eastAsiaTheme="minorHAnsi" w:hAnsiTheme="minorHAnsi" w:cstheme="minorBidi"/>
          <w:b/>
          <w:bCs/>
          <w:kern w:val="2"/>
          <w:sz w:val="36"/>
          <w:szCs w:val="36"/>
          <w:u w:val="single"/>
          <w14:ligatures w14:val="standardContextual"/>
        </w:rPr>
      </w:pPr>
    </w:p>
    <w:p w14:paraId="593CB1B5" w14:textId="20CADD44" w:rsidR="0046595D" w:rsidRPr="00EB0D3C" w:rsidRDefault="00F116D9" w:rsidP="00CA42F0">
      <w:pPr>
        <w:widowControl/>
        <w:rPr>
          <w:rFonts w:asciiTheme="minorHAnsi" w:hAnsiTheme="minorHAnsi" w:cstheme="minorHAnsi"/>
          <w:sz w:val="36"/>
          <w:szCs w:val="36"/>
        </w:rPr>
      </w:pPr>
      <w:r w:rsidRPr="00EB0D3C">
        <w:rPr>
          <w:rFonts w:asciiTheme="minorHAnsi" w:hAnsiTheme="minorHAnsi" w:cstheme="minorHAnsi"/>
          <w:b/>
          <w:bCs/>
          <w:sz w:val="36"/>
          <w:szCs w:val="36"/>
          <w:u w:val="single"/>
        </w:rPr>
        <w:t>Westfield School Referendum</w:t>
      </w:r>
      <w:r w:rsidRPr="00EB0D3C">
        <w:rPr>
          <w:rFonts w:asciiTheme="minorHAnsi" w:hAnsiTheme="minorHAnsi" w:cstheme="minorHAnsi"/>
          <w:sz w:val="36"/>
          <w:szCs w:val="36"/>
        </w:rPr>
        <w:t xml:space="preserve">: </w:t>
      </w:r>
      <w:r w:rsidR="0046595D" w:rsidRPr="00EB0D3C">
        <w:rPr>
          <w:rFonts w:asciiTheme="minorHAnsi" w:hAnsiTheme="minorHAnsi" w:cstheme="minorHAnsi"/>
          <w:sz w:val="36"/>
          <w:szCs w:val="36"/>
        </w:rPr>
        <w:t xml:space="preserve">Shall the </w:t>
      </w:r>
      <w:r w:rsidR="0046595D" w:rsidRPr="00EB0D3C">
        <w:rPr>
          <w:rFonts w:asciiTheme="minorHAnsi" w:hAnsiTheme="minorHAnsi" w:cstheme="minorHAnsi"/>
          <w:bCs/>
          <w:sz w:val="36"/>
          <w:szCs w:val="36"/>
        </w:rPr>
        <w:t>School District of Westfield, Marquette, Waushara and Adams Counties</w:t>
      </w:r>
      <w:r w:rsidR="0046595D" w:rsidRPr="00EB0D3C">
        <w:rPr>
          <w:rFonts w:asciiTheme="minorHAnsi" w:hAnsiTheme="minorHAnsi" w:cstheme="minorHAnsi"/>
          <w:sz w:val="36"/>
          <w:szCs w:val="36"/>
        </w:rPr>
        <w:t xml:space="preserve">, Wisconsin be authorized to exceed the revenue limit specified in Section 121.91, Wisconsin Statutes, by $1,400,000 per year for four years, beginning with the 2026-2027 school year and ending with the 2029-2030 </w:t>
      </w:r>
      <w:r w:rsidR="0046595D" w:rsidRPr="00EB0D3C">
        <w:rPr>
          <w:rFonts w:asciiTheme="minorHAnsi" w:hAnsiTheme="minorHAnsi" w:cstheme="minorHAnsi"/>
          <w:sz w:val="36"/>
          <w:szCs w:val="36"/>
        </w:rPr>
        <w:lastRenderedPageBreak/>
        <w:t>school year, for non-recurring purposes consisting of operational expenses related to transportation, staffing, academic programming, curriculum updates, and career/trade pathways?</w:t>
      </w:r>
    </w:p>
    <w:p w14:paraId="427517C0" w14:textId="37C9F159" w:rsidR="00CA42F0" w:rsidRPr="00EB0D3C" w:rsidRDefault="0046595D" w:rsidP="00CA42F0">
      <w:pPr>
        <w:widowControl/>
        <w:rPr>
          <w:rFonts w:asciiTheme="minorHAnsi" w:eastAsiaTheme="minorHAnsi" w:hAnsiTheme="minorHAnsi" w:cstheme="minorBidi"/>
          <w:b/>
          <w:bCs/>
          <w:kern w:val="2"/>
          <w:sz w:val="36"/>
          <w:szCs w:val="36"/>
          <w:u w:val="single"/>
          <w14:ligatures w14:val="standardContextual"/>
        </w:rPr>
      </w:pPr>
      <w:r w:rsidRPr="00EB0D3C">
        <w:rPr>
          <w:rFonts w:asciiTheme="minorHAnsi" w:eastAsiaTheme="minorHAnsi" w:hAnsiTheme="minorHAnsi" w:cstheme="minorBidi"/>
          <w:b/>
          <w:bCs/>
          <w:kern w:val="2"/>
          <w:sz w:val="36"/>
          <w:szCs w:val="36"/>
          <w:u w:val="single"/>
          <w14:ligatures w14:val="standardContextual"/>
        </w:rPr>
        <w:br/>
      </w:r>
      <w:r w:rsidR="00CA42F0" w:rsidRPr="00EB0D3C">
        <w:rPr>
          <w:rFonts w:asciiTheme="minorHAnsi" w:eastAsiaTheme="minorHAnsi" w:hAnsiTheme="minorHAnsi" w:cstheme="minorBidi"/>
          <w:b/>
          <w:bCs/>
          <w:kern w:val="2"/>
          <w:sz w:val="36"/>
          <w:szCs w:val="36"/>
          <w:u w:val="single"/>
          <w14:ligatures w14:val="standardContextual"/>
        </w:rPr>
        <w:t xml:space="preserve">School District of Portage </w:t>
      </w:r>
    </w:p>
    <w:p w14:paraId="211CE9F5" w14:textId="77777777" w:rsidR="00CA42F0" w:rsidRPr="00EB0D3C" w:rsidRDefault="00CA42F0"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School Board Member – City – Vote for not more than 2</w:t>
      </w:r>
    </w:p>
    <w:p w14:paraId="61CB8B9C" w14:textId="359D8BC4" w:rsidR="00CA42F0" w:rsidRPr="00EB0D3C" w:rsidRDefault="005C09AF"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Micheal Seefeld</w:t>
      </w:r>
    </w:p>
    <w:p w14:paraId="594F2523" w14:textId="55499DFB" w:rsidR="005C09AF" w:rsidRPr="00EB0D3C" w:rsidRDefault="005C09AF"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Amanda Bonin</w:t>
      </w:r>
    </w:p>
    <w:p w14:paraId="6F93B763" w14:textId="0C77C0E5" w:rsidR="005C09AF" w:rsidRPr="00EB0D3C" w:rsidRDefault="005C09AF"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Kelly Behnke</w:t>
      </w:r>
    </w:p>
    <w:p w14:paraId="58B7C0EE" w14:textId="77777777" w:rsidR="00CA42F0" w:rsidRPr="00EB0D3C" w:rsidRDefault="00CA42F0" w:rsidP="00CA42F0">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School Board Member – Rural – Vote for 1</w:t>
      </w:r>
    </w:p>
    <w:p w14:paraId="1C715277" w14:textId="3015D042" w:rsidR="00CA42F0" w:rsidRPr="00EB0D3C" w:rsidRDefault="0044681C"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Nicky J. Cross</w:t>
      </w:r>
    </w:p>
    <w:p w14:paraId="42755734" w14:textId="77777777" w:rsidR="00CA42F0" w:rsidRPr="00EB0D3C" w:rsidRDefault="00CA42F0" w:rsidP="00CA42F0">
      <w:pPr>
        <w:widowControl/>
        <w:rPr>
          <w:rFonts w:asciiTheme="minorHAnsi" w:eastAsiaTheme="minorHAnsi" w:hAnsiTheme="minorHAnsi" w:cstheme="minorBidi"/>
          <w:kern w:val="2"/>
          <w:sz w:val="36"/>
          <w:szCs w:val="36"/>
          <w14:ligatures w14:val="standardContextual"/>
        </w:rPr>
      </w:pPr>
    </w:p>
    <w:p w14:paraId="5A1FEE2C" w14:textId="07536BD5" w:rsidR="00316A0F" w:rsidRPr="00EB0D3C" w:rsidRDefault="00F116D9" w:rsidP="00316A0F">
      <w:pPr>
        <w:rPr>
          <w:rFonts w:asciiTheme="minorHAnsi" w:hAnsiTheme="minorHAnsi" w:cstheme="minorHAnsi"/>
          <w:sz w:val="36"/>
          <w:szCs w:val="36"/>
        </w:rPr>
      </w:pPr>
      <w:r w:rsidRPr="00EB0D3C">
        <w:rPr>
          <w:rFonts w:asciiTheme="minorHAnsi" w:hAnsiTheme="minorHAnsi" w:cstheme="minorHAnsi"/>
          <w:b/>
          <w:bCs/>
          <w:sz w:val="36"/>
          <w:szCs w:val="36"/>
          <w:u w:val="single"/>
        </w:rPr>
        <w:t>Po</w:t>
      </w:r>
      <w:r w:rsidR="007D1CAF" w:rsidRPr="00EB0D3C">
        <w:rPr>
          <w:rFonts w:asciiTheme="minorHAnsi" w:hAnsiTheme="minorHAnsi" w:cstheme="minorHAnsi"/>
          <w:b/>
          <w:bCs/>
          <w:sz w:val="36"/>
          <w:szCs w:val="36"/>
          <w:u w:val="single"/>
        </w:rPr>
        <w:t>rtage School Referendum</w:t>
      </w:r>
      <w:r w:rsidR="007D1CAF" w:rsidRPr="00EB0D3C">
        <w:rPr>
          <w:rFonts w:asciiTheme="minorHAnsi" w:hAnsiTheme="minorHAnsi" w:cstheme="minorHAnsi"/>
          <w:sz w:val="36"/>
          <w:szCs w:val="36"/>
        </w:rPr>
        <w:t xml:space="preserve">: </w:t>
      </w:r>
      <w:r w:rsidR="00316A0F" w:rsidRPr="00EB0D3C">
        <w:rPr>
          <w:rFonts w:asciiTheme="minorHAnsi" w:hAnsiTheme="minorHAnsi" w:cstheme="minorHAnsi"/>
          <w:sz w:val="36"/>
          <w:szCs w:val="36"/>
        </w:rPr>
        <w:t xml:space="preserve">Shall the </w:t>
      </w:r>
      <w:r w:rsidR="00316A0F" w:rsidRPr="00EB0D3C">
        <w:rPr>
          <w:rFonts w:asciiTheme="minorHAnsi" w:hAnsiTheme="minorHAnsi" w:cstheme="minorHAnsi"/>
          <w:bCs/>
          <w:sz w:val="36"/>
          <w:szCs w:val="36"/>
        </w:rPr>
        <w:t>Portage Community School District, Columbia, Marquette and Sauk Counties</w:t>
      </w:r>
      <w:r w:rsidR="00316A0F" w:rsidRPr="00EB0D3C">
        <w:rPr>
          <w:rFonts w:asciiTheme="minorHAnsi" w:hAnsiTheme="minorHAnsi" w:cstheme="minorHAnsi"/>
          <w:sz w:val="36"/>
          <w:szCs w:val="36"/>
        </w:rPr>
        <w:t>, Wisconsin be authorized to exceed the revenue limit specified in Section 121.91, Wisconsin Statutes, by $3,700,000 per year for three years, beginning with the 2026-2027 school year and ending with the 2028-2029 school year, for non-recurring purposes?</w:t>
      </w:r>
    </w:p>
    <w:p w14:paraId="43100F18" w14:textId="77777777" w:rsidR="00316A0F" w:rsidRPr="00EB0D3C" w:rsidRDefault="00316A0F" w:rsidP="00CA42F0">
      <w:pPr>
        <w:widowControl/>
        <w:rPr>
          <w:rFonts w:asciiTheme="minorHAnsi" w:eastAsiaTheme="minorHAnsi" w:hAnsiTheme="minorHAnsi" w:cstheme="minorBidi"/>
          <w:kern w:val="2"/>
          <w:sz w:val="36"/>
          <w:szCs w:val="36"/>
          <w14:ligatures w14:val="standardContextual"/>
        </w:rPr>
      </w:pPr>
    </w:p>
    <w:p w14:paraId="2A9F33AB" w14:textId="77777777" w:rsidR="00CA42F0" w:rsidRPr="00EB0D3C" w:rsidRDefault="00CA42F0" w:rsidP="00CA42F0">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b/>
          <w:bCs/>
          <w:kern w:val="2"/>
          <w:sz w:val="36"/>
          <w:szCs w:val="36"/>
          <w:u w:val="single"/>
          <w14:ligatures w14:val="standardContextual"/>
        </w:rPr>
        <w:t>School District of Princeton</w:t>
      </w:r>
    </w:p>
    <w:p w14:paraId="388DEF6D" w14:textId="6AD8C638" w:rsidR="00CA42F0" w:rsidRPr="00EB0D3C" w:rsidRDefault="00CA42F0"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 xml:space="preserve">School Board Member – </w:t>
      </w:r>
      <w:r w:rsidR="0044681C" w:rsidRPr="00EB0D3C">
        <w:rPr>
          <w:rFonts w:asciiTheme="minorHAnsi" w:eastAsiaTheme="minorHAnsi" w:hAnsiTheme="minorHAnsi" w:cstheme="minorBidi"/>
          <w:kern w:val="2"/>
          <w:sz w:val="36"/>
          <w:szCs w:val="36"/>
          <w:u w:val="single"/>
          <w14:ligatures w14:val="standardContextual"/>
        </w:rPr>
        <w:t>City of Princeton, Town of Marquette, Town of Princeton, Town of St. Marie</w:t>
      </w:r>
      <w:r w:rsidR="009877F2" w:rsidRPr="00EB0D3C">
        <w:rPr>
          <w:rFonts w:asciiTheme="minorHAnsi" w:eastAsiaTheme="minorHAnsi" w:hAnsiTheme="minorHAnsi" w:cstheme="minorBidi"/>
          <w:kern w:val="2"/>
          <w:sz w:val="36"/>
          <w:szCs w:val="36"/>
          <w:u w:val="single"/>
          <w14:ligatures w14:val="standardContextual"/>
        </w:rPr>
        <w:t xml:space="preserve"> and Town of </w:t>
      </w:r>
      <w:proofErr w:type="spellStart"/>
      <w:r w:rsidR="009877F2" w:rsidRPr="00EB0D3C">
        <w:rPr>
          <w:rFonts w:asciiTheme="minorHAnsi" w:eastAsiaTheme="minorHAnsi" w:hAnsiTheme="minorHAnsi" w:cstheme="minorBidi"/>
          <w:kern w:val="2"/>
          <w:sz w:val="36"/>
          <w:szCs w:val="36"/>
          <w:u w:val="single"/>
          <w14:ligatures w14:val="standardContextual"/>
        </w:rPr>
        <w:t>Mecan</w:t>
      </w:r>
      <w:proofErr w:type="spellEnd"/>
      <w:r w:rsidR="009877F2" w:rsidRPr="00EB0D3C">
        <w:rPr>
          <w:rFonts w:asciiTheme="minorHAnsi" w:eastAsiaTheme="minorHAnsi" w:hAnsiTheme="minorHAnsi" w:cstheme="minorBidi"/>
          <w:kern w:val="2"/>
          <w:sz w:val="36"/>
          <w:szCs w:val="36"/>
          <w:u w:val="single"/>
          <w14:ligatures w14:val="standardContextual"/>
        </w:rPr>
        <w:t xml:space="preserve">- </w:t>
      </w:r>
      <w:r w:rsidRPr="00EB0D3C">
        <w:rPr>
          <w:rFonts w:asciiTheme="minorHAnsi" w:eastAsiaTheme="minorHAnsi" w:hAnsiTheme="minorHAnsi" w:cstheme="minorBidi"/>
          <w:kern w:val="2"/>
          <w:sz w:val="36"/>
          <w:szCs w:val="36"/>
          <w:u w:val="single"/>
          <w14:ligatures w14:val="standardContextual"/>
        </w:rPr>
        <w:t xml:space="preserve">Vote for not more than </w:t>
      </w:r>
      <w:r w:rsidR="0044681C" w:rsidRPr="00EB0D3C">
        <w:rPr>
          <w:rFonts w:asciiTheme="minorHAnsi" w:eastAsiaTheme="minorHAnsi" w:hAnsiTheme="minorHAnsi" w:cstheme="minorBidi"/>
          <w:kern w:val="2"/>
          <w:sz w:val="36"/>
          <w:szCs w:val="36"/>
          <w:u w:val="single"/>
          <w14:ligatures w14:val="standardContextual"/>
        </w:rPr>
        <w:t>3</w:t>
      </w:r>
    </w:p>
    <w:p w14:paraId="4D36219B" w14:textId="77777777" w:rsidR="00CA42F0" w:rsidRPr="00EB0D3C" w:rsidRDefault="00CA42F0"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 xml:space="preserve">Abagail </w:t>
      </w:r>
      <w:proofErr w:type="spellStart"/>
      <w:r w:rsidRPr="00EB0D3C">
        <w:rPr>
          <w:rFonts w:asciiTheme="minorHAnsi" w:eastAsiaTheme="minorHAnsi" w:hAnsiTheme="minorHAnsi" w:cstheme="minorBidi"/>
          <w:kern w:val="2"/>
          <w:sz w:val="36"/>
          <w:szCs w:val="36"/>
          <w14:ligatures w14:val="standardContextual"/>
        </w:rPr>
        <w:t>Vaiasicca</w:t>
      </w:r>
      <w:proofErr w:type="spellEnd"/>
    </w:p>
    <w:p w14:paraId="2992C426" w14:textId="5CF69D37" w:rsidR="009877F2" w:rsidRPr="00EB0D3C" w:rsidRDefault="009877F2"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Matthew Greget</w:t>
      </w:r>
    </w:p>
    <w:p w14:paraId="4AA691F6" w14:textId="2336E358" w:rsidR="009877F2" w:rsidRPr="00EB0D3C" w:rsidRDefault="009877F2"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Valerie Alvin</w:t>
      </w:r>
    </w:p>
    <w:p w14:paraId="589DE2C5" w14:textId="19E97B33" w:rsidR="009877F2" w:rsidRPr="00EB0D3C" w:rsidRDefault="009877F2"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 xml:space="preserve">Debbie </w:t>
      </w:r>
      <w:r w:rsidR="00A31E0B" w:rsidRPr="00EB0D3C">
        <w:rPr>
          <w:rFonts w:asciiTheme="minorHAnsi" w:eastAsiaTheme="minorHAnsi" w:hAnsiTheme="minorHAnsi" w:cstheme="minorBidi"/>
          <w:kern w:val="2"/>
          <w:sz w:val="36"/>
          <w:szCs w:val="36"/>
          <w14:ligatures w14:val="standardContextual"/>
        </w:rPr>
        <w:t>Zrinsky</w:t>
      </w:r>
    </w:p>
    <w:p w14:paraId="30B420F5" w14:textId="4D29A6D6" w:rsidR="00CA42F0" w:rsidRPr="00EB0D3C" w:rsidRDefault="00A31E0B"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Barb Richter</w:t>
      </w:r>
    </w:p>
    <w:p w14:paraId="5302C121" w14:textId="77777777" w:rsidR="00316A0F" w:rsidRPr="00EB0D3C" w:rsidRDefault="00316A0F" w:rsidP="00CA42F0">
      <w:pPr>
        <w:widowControl/>
        <w:rPr>
          <w:rFonts w:asciiTheme="minorHAnsi" w:eastAsiaTheme="minorHAnsi" w:hAnsiTheme="minorHAnsi" w:cstheme="minorBidi"/>
          <w:kern w:val="2"/>
          <w:sz w:val="36"/>
          <w:szCs w:val="36"/>
          <w14:ligatures w14:val="standardContextual"/>
        </w:rPr>
      </w:pPr>
    </w:p>
    <w:p w14:paraId="714258A3" w14:textId="77777777" w:rsidR="00CA42F0" w:rsidRPr="00EB0D3C" w:rsidRDefault="00CA42F0" w:rsidP="00CA42F0">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b/>
          <w:bCs/>
          <w:kern w:val="2"/>
          <w:sz w:val="36"/>
          <w:szCs w:val="36"/>
          <w:u w:val="single"/>
          <w14:ligatures w14:val="standardContextual"/>
        </w:rPr>
        <w:t>School District of Markesan</w:t>
      </w:r>
      <w:r w:rsidRPr="00EB0D3C">
        <w:rPr>
          <w:rFonts w:asciiTheme="minorHAnsi" w:eastAsiaTheme="minorHAnsi" w:hAnsiTheme="minorHAnsi" w:cstheme="minorBidi"/>
          <w:kern w:val="2"/>
          <w:sz w:val="36"/>
          <w:szCs w:val="36"/>
          <w:u w:val="single"/>
          <w14:ligatures w14:val="standardContextual"/>
        </w:rPr>
        <w:t xml:space="preserve"> </w:t>
      </w:r>
    </w:p>
    <w:p w14:paraId="194F5C21" w14:textId="77777777" w:rsidR="00CA42F0" w:rsidRPr="00EB0D3C" w:rsidRDefault="00CA42F0"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School Board Member – City of Markesan – Vote for 1</w:t>
      </w:r>
    </w:p>
    <w:p w14:paraId="148E1BA8" w14:textId="04CB1B28" w:rsidR="00CA42F0" w:rsidRPr="00EB0D3C" w:rsidRDefault="00A31E0B"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David E. Abendroth</w:t>
      </w:r>
    </w:p>
    <w:p w14:paraId="2AC7C251" w14:textId="40006969" w:rsidR="00CA42F0" w:rsidRPr="00EB0D3C" w:rsidRDefault="00CA42F0"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 xml:space="preserve">School Board Member – Town of Green Lake </w:t>
      </w:r>
      <w:r w:rsidR="00AE497D" w:rsidRPr="00EB0D3C">
        <w:rPr>
          <w:rFonts w:asciiTheme="minorHAnsi" w:eastAsiaTheme="minorHAnsi" w:hAnsiTheme="minorHAnsi" w:cstheme="minorBidi"/>
          <w:kern w:val="2"/>
          <w:sz w:val="36"/>
          <w:szCs w:val="36"/>
          <w:u w:val="single"/>
          <w14:ligatures w14:val="standardContextual"/>
        </w:rPr>
        <w:t>and</w:t>
      </w:r>
      <w:r w:rsidRPr="00EB0D3C">
        <w:rPr>
          <w:rFonts w:asciiTheme="minorHAnsi" w:eastAsiaTheme="minorHAnsi" w:hAnsiTheme="minorHAnsi" w:cstheme="minorBidi"/>
          <w:kern w:val="2"/>
          <w:sz w:val="36"/>
          <w:szCs w:val="36"/>
          <w:u w:val="single"/>
          <w14:ligatures w14:val="standardContextual"/>
        </w:rPr>
        <w:t xml:space="preserve"> Town of </w:t>
      </w:r>
      <w:proofErr w:type="spellStart"/>
      <w:r w:rsidRPr="00EB0D3C">
        <w:rPr>
          <w:rFonts w:asciiTheme="minorHAnsi" w:eastAsiaTheme="minorHAnsi" w:hAnsiTheme="minorHAnsi" w:cstheme="minorBidi"/>
          <w:kern w:val="2"/>
          <w:sz w:val="36"/>
          <w:szCs w:val="36"/>
          <w:u w:val="single"/>
          <w14:ligatures w14:val="standardContextual"/>
        </w:rPr>
        <w:t>Metomen</w:t>
      </w:r>
      <w:proofErr w:type="spellEnd"/>
      <w:r w:rsidRPr="00EB0D3C">
        <w:rPr>
          <w:rFonts w:asciiTheme="minorHAnsi" w:eastAsiaTheme="minorHAnsi" w:hAnsiTheme="minorHAnsi" w:cstheme="minorBidi"/>
          <w:kern w:val="2"/>
          <w:sz w:val="36"/>
          <w:szCs w:val="36"/>
          <w:u w:val="single"/>
          <w14:ligatures w14:val="standardContextual"/>
        </w:rPr>
        <w:t xml:space="preserve"> – Vote for 1</w:t>
      </w:r>
    </w:p>
    <w:p w14:paraId="4C765F70" w14:textId="7188E9C8" w:rsidR="00CA42F0" w:rsidRPr="00EB0D3C" w:rsidRDefault="00C94582"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No Candidate</w:t>
      </w:r>
    </w:p>
    <w:p w14:paraId="6A94B213" w14:textId="77777777" w:rsidR="00C94582" w:rsidRPr="00EB0D3C" w:rsidRDefault="00C94582" w:rsidP="00CA42F0">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 xml:space="preserve">School Board Member – At Large from the Town of </w:t>
      </w:r>
      <w:proofErr w:type="spellStart"/>
      <w:r w:rsidRPr="00EB0D3C">
        <w:rPr>
          <w:rFonts w:asciiTheme="minorHAnsi" w:eastAsiaTheme="minorHAnsi" w:hAnsiTheme="minorHAnsi" w:cstheme="minorBidi"/>
          <w:kern w:val="2"/>
          <w:sz w:val="36"/>
          <w:szCs w:val="36"/>
          <w:u w:val="single"/>
          <w14:ligatures w14:val="standardContextual"/>
        </w:rPr>
        <w:t>Metomen</w:t>
      </w:r>
      <w:proofErr w:type="spellEnd"/>
      <w:r w:rsidRPr="00EB0D3C">
        <w:rPr>
          <w:rFonts w:asciiTheme="minorHAnsi" w:eastAsiaTheme="minorHAnsi" w:hAnsiTheme="minorHAnsi" w:cstheme="minorBidi"/>
          <w:kern w:val="2"/>
          <w:sz w:val="36"/>
          <w:szCs w:val="36"/>
          <w:u w:val="single"/>
          <w14:ligatures w14:val="standardContextual"/>
        </w:rPr>
        <w:t xml:space="preserve"> and Village of Fairwater- Vote for 1</w:t>
      </w:r>
    </w:p>
    <w:p w14:paraId="4925D9AC" w14:textId="15FC9CC0" w:rsidR="00C94582" w:rsidRPr="00EB0D3C" w:rsidRDefault="00C94582"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 xml:space="preserve">Chuck Dolgner </w:t>
      </w:r>
    </w:p>
    <w:p w14:paraId="7438267F" w14:textId="12BC6E3A" w:rsidR="00CA42F0" w:rsidRPr="00EB0D3C" w:rsidRDefault="00CA42F0"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 xml:space="preserve">School Board Member – Towns of </w:t>
      </w:r>
      <w:proofErr w:type="spellStart"/>
      <w:r w:rsidRPr="00EB0D3C">
        <w:rPr>
          <w:rFonts w:asciiTheme="minorHAnsi" w:eastAsiaTheme="minorHAnsi" w:hAnsiTheme="minorHAnsi" w:cstheme="minorBidi"/>
          <w:kern w:val="2"/>
          <w:sz w:val="36"/>
          <w:szCs w:val="36"/>
          <w:u w:val="single"/>
          <w14:ligatures w14:val="standardContextual"/>
        </w:rPr>
        <w:t>Mackford</w:t>
      </w:r>
      <w:proofErr w:type="spellEnd"/>
      <w:r w:rsidRPr="00EB0D3C">
        <w:rPr>
          <w:rFonts w:asciiTheme="minorHAnsi" w:eastAsiaTheme="minorHAnsi" w:hAnsiTheme="minorHAnsi" w:cstheme="minorBidi"/>
          <w:kern w:val="2"/>
          <w:sz w:val="36"/>
          <w:szCs w:val="36"/>
          <w:u w:val="single"/>
          <w14:ligatures w14:val="standardContextual"/>
        </w:rPr>
        <w:t>, Fox Lake</w:t>
      </w:r>
      <w:r w:rsidR="00AE497D" w:rsidRPr="00EB0D3C">
        <w:rPr>
          <w:rFonts w:asciiTheme="minorHAnsi" w:eastAsiaTheme="minorHAnsi" w:hAnsiTheme="minorHAnsi" w:cstheme="minorBidi"/>
          <w:kern w:val="2"/>
          <w:sz w:val="36"/>
          <w:szCs w:val="36"/>
          <w:u w:val="single"/>
          <w14:ligatures w14:val="standardContextual"/>
        </w:rPr>
        <w:t xml:space="preserve"> and</w:t>
      </w:r>
      <w:r w:rsidRPr="00EB0D3C">
        <w:rPr>
          <w:rFonts w:asciiTheme="minorHAnsi" w:eastAsiaTheme="minorHAnsi" w:hAnsiTheme="minorHAnsi" w:cstheme="minorBidi"/>
          <w:kern w:val="2"/>
          <w:sz w:val="36"/>
          <w:szCs w:val="36"/>
          <w:u w:val="single"/>
          <w14:ligatures w14:val="standardContextual"/>
        </w:rPr>
        <w:t xml:space="preserve"> Alto – Vote for 1</w:t>
      </w:r>
    </w:p>
    <w:p w14:paraId="2929DC09" w14:textId="143FD124" w:rsidR="00CA42F0" w:rsidRPr="00EB0D3C" w:rsidRDefault="00C94582"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Jon W. Clark</w:t>
      </w:r>
    </w:p>
    <w:p w14:paraId="45EB0F86" w14:textId="3FD9998D" w:rsidR="00CA42F0" w:rsidRPr="00EB0D3C" w:rsidRDefault="00CA42F0" w:rsidP="00CA42F0">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kern w:val="2"/>
          <w:sz w:val="36"/>
          <w:szCs w:val="36"/>
          <w:u w:val="single"/>
          <w14:ligatures w14:val="standardContextual"/>
        </w:rPr>
        <w:t xml:space="preserve">School Board Member – </w:t>
      </w:r>
      <w:r w:rsidR="00C94582" w:rsidRPr="00EB0D3C">
        <w:rPr>
          <w:rFonts w:asciiTheme="minorHAnsi" w:eastAsiaTheme="minorHAnsi" w:hAnsiTheme="minorHAnsi" w:cstheme="minorBidi"/>
          <w:kern w:val="2"/>
          <w:sz w:val="36"/>
          <w:szCs w:val="36"/>
          <w:u w:val="single"/>
          <w14:ligatures w14:val="standardContextual"/>
        </w:rPr>
        <w:t xml:space="preserve">Towns of Kingston, Scott, Buffalo and </w:t>
      </w:r>
      <w:proofErr w:type="spellStart"/>
      <w:r w:rsidR="00C94582" w:rsidRPr="00EB0D3C">
        <w:rPr>
          <w:rFonts w:asciiTheme="minorHAnsi" w:eastAsiaTheme="minorHAnsi" w:hAnsiTheme="minorHAnsi" w:cstheme="minorBidi"/>
          <w:kern w:val="2"/>
          <w:sz w:val="36"/>
          <w:szCs w:val="36"/>
          <w:u w:val="single"/>
          <w14:ligatures w14:val="standardContextual"/>
        </w:rPr>
        <w:t>Marcellon</w:t>
      </w:r>
      <w:proofErr w:type="spellEnd"/>
      <w:r w:rsidRPr="00EB0D3C">
        <w:rPr>
          <w:rFonts w:asciiTheme="minorHAnsi" w:eastAsiaTheme="minorHAnsi" w:hAnsiTheme="minorHAnsi" w:cstheme="minorBidi"/>
          <w:kern w:val="2"/>
          <w:sz w:val="36"/>
          <w:szCs w:val="36"/>
          <w:u w:val="single"/>
          <w14:ligatures w14:val="standardContextual"/>
        </w:rPr>
        <w:t xml:space="preserve"> – Vote for 1</w:t>
      </w:r>
    </w:p>
    <w:p w14:paraId="65BF61BE" w14:textId="5D06C40C" w:rsidR="00CA42F0" w:rsidRPr="00EB0D3C" w:rsidRDefault="00C94582" w:rsidP="00CA42F0">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No Candidate</w:t>
      </w:r>
    </w:p>
    <w:p w14:paraId="55883BDC" w14:textId="77777777" w:rsidR="00767A8C" w:rsidRPr="00EB0D3C" w:rsidRDefault="00767A8C" w:rsidP="00586654">
      <w:pPr>
        <w:widowControl/>
        <w:rPr>
          <w:rFonts w:asciiTheme="minorHAnsi" w:eastAsiaTheme="minorHAnsi" w:hAnsiTheme="minorHAnsi" w:cstheme="minorBidi"/>
          <w:kern w:val="2"/>
          <w:sz w:val="36"/>
          <w:szCs w:val="36"/>
          <w14:ligatures w14:val="standardContextual"/>
        </w:rPr>
      </w:pPr>
    </w:p>
    <w:p w14:paraId="1545ED4B" w14:textId="1E94E7E0" w:rsidR="00767A8C" w:rsidRPr="00EB0D3C" w:rsidRDefault="007D1CAF" w:rsidP="00586654">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b/>
          <w:bCs/>
          <w:kern w:val="2"/>
          <w:sz w:val="36"/>
          <w:szCs w:val="36"/>
          <w:u w:val="single"/>
          <w14:ligatures w14:val="standardContextual"/>
        </w:rPr>
        <w:t>Markesan School Referendum</w:t>
      </w:r>
      <w:r w:rsidRPr="00EB0D3C">
        <w:rPr>
          <w:rFonts w:asciiTheme="minorHAnsi" w:eastAsiaTheme="minorHAnsi" w:hAnsiTheme="minorHAnsi" w:cstheme="minorBidi"/>
          <w:kern w:val="2"/>
          <w:sz w:val="36"/>
          <w:szCs w:val="36"/>
          <w14:ligatures w14:val="standardContextual"/>
        </w:rPr>
        <w:t xml:space="preserve">: </w:t>
      </w:r>
      <w:r w:rsidR="004C692B" w:rsidRPr="00EB0D3C">
        <w:rPr>
          <w:rFonts w:asciiTheme="minorHAnsi" w:eastAsiaTheme="minorHAnsi" w:hAnsiTheme="minorHAnsi" w:cstheme="minorBidi"/>
          <w:kern w:val="2"/>
          <w:sz w:val="36"/>
          <w:szCs w:val="36"/>
          <w14:ligatures w14:val="standardContextual"/>
        </w:rPr>
        <w:t>Shall the Markesan District Schools be authorized to e</w:t>
      </w:r>
      <w:r w:rsidR="007E78E6" w:rsidRPr="00EB0D3C">
        <w:rPr>
          <w:rFonts w:asciiTheme="minorHAnsi" w:eastAsiaTheme="minorHAnsi" w:hAnsiTheme="minorHAnsi" w:cstheme="minorBidi"/>
          <w:kern w:val="2"/>
          <w:sz w:val="36"/>
          <w:szCs w:val="36"/>
          <w14:ligatures w14:val="standardContextual"/>
        </w:rPr>
        <w:t xml:space="preserve">xceed state revenue limits on a non-recurring basis by $700,000 in each of four (4) </w:t>
      </w:r>
      <w:r w:rsidR="008C4BE9" w:rsidRPr="00EB0D3C">
        <w:rPr>
          <w:rFonts w:asciiTheme="minorHAnsi" w:eastAsiaTheme="minorHAnsi" w:hAnsiTheme="minorHAnsi" w:cstheme="minorBidi"/>
          <w:kern w:val="2"/>
          <w:sz w:val="36"/>
          <w:szCs w:val="36"/>
          <w14:ligatures w14:val="standardContextual"/>
        </w:rPr>
        <w:t xml:space="preserve">consecutive years for the 2026-27, 2027-28, </w:t>
      </w:r>
      <w:r w:rsidR="006313C1" w:rsidRPr="00EB0D3C">
        <w:rPr>
          <w:rFonts w:asciiTheme="minorHAnsi" w:eastAsiaTheme="minorHAnsi" w:hAnsiTheme="minorHAnsi" w:cstheme="minorBidi"/>
          <w:kern w:val="2"/>
          <w:sz w:val="36"/>
          <w:szCs w:val="36"/>
          <w14:ligatures w14:val="standardContextual"/>
        </w:rPr>
        <w:t>2028-29, and 2029-30 school years to maintain school district programs and operations?</w:t>
      </w:r>
    </w:p>
    <w:p w14:paraId="08ADA6C4" w14:textId="77777777" w:rsidR="00767A8C" w:rsidRPr="00EB0D3C" w:rsidRDefault="00767A8C" w:rsidP="00586654">
      <w:pPr>
        <w:widowControl/>
        <w:rPr>
          <w:rFonts w:asciiTheme="minorHAnsi" w:eastAsiaTheme="minorHAnsi" w:hAnsiTheme="minorHAnsi" w:cstheme="minorBidi"/>
          <w:kern w:val="2"/>
          <w:sz w:val="36"/>
          <w:szCs w:val="36"/>
          <w14:ligatures w14:val="standardContextual"/>
        </w:rPr>
      </w:pPr>
    </w:p>
    <w:p w14:paraId="57D27E4C" w14:textId="77777777" w:rsidR="00EB0D3C" w:rsidRDefault="00EB0D3C" w:rsidP="00586654">
      <w:pPr>
        <w:widowControl/>
        <w:rPr>
          <w:rFonts w:asciiTheme="minorHAnsi" w:eastAsiaTheme="minorHAnsi" w:hAnsiTheme="minorHAnsi" w:cstheme="minorBidi"/>
          <w:b/>
          <w:bCs/>
          <w:kern w:val="2"/>
          <w:sz w:val="36"/>
          <w:szCs w:val="36"/>
          <w:u w:val="single"/>
          <w14:ligatures w14:val="standardContextual"/>
        </w:rPr>
      </w:pPr>
    </w:p>
    <w:p w14:paraId="6C1F4399" w14:textId="77777777" w:rsidR="00EB0D3C" w:rsidRDefault="00EB0D3C" w:rsidP="00586654">
      <w:pPr>
        <w:widowControl/>
        <w:rPr>
          <w:rFonts w:asciiTheme="minorHAnsi" w:eastAsiaTheme="minorHAnsi" w:hAnsiTheme="minorHAnsi" w:cstheme="minorBidi"/>
          <w:b/>
          <w:bCs/>
          <w:kern w:val="2"/>
          <w:sz w:val="36"/>
          <w:szCs w:val="36"/>
          <w:u w:val="single"/>
          <w14:ligatures w14:val="standardContextual"/>
        </w:rPr>
      </w:pPr>
    </w:p>
    <w:p w14:paraId="40B3B86D" w14:textId="77777777" w:rsidR="00EB0D3C" w:rsidRDefault="00EB0D3C" w:rsidP="00586654">
      <w:pPr>
        <w:widowControl/>
        <w:rPr>
          <w:rFonts w:asciiTheme="minorHAnsi" w:eastAsiaTheme="minorHAnsi" w:hAnsiTheme="minorHAnsi" w:cstheme="minorBidi"/>
          <w:b/>
          <w:bCs/>
          <w:kern w:val="2"/>
          <w:sz w:val="36"/>
          <w:szCs w:val="36"/>
          <w:u w:val="single"/>
          <w14:ligatures w14:val="standardContextual"/>
        </w:rPr>
      </w:pPr>
    </w:p>
    <w:p w14:paraId="0AC2669A" w14:textId="77777777" w:rsidR="00EB0D3C" w:rsidRDefault="00EB0D3C" w:rsidP="00586654">
      <w:pPr>
        <w:widowControl/>
        <w:rPr>
          <w:rFonts w:asciiTheme="minorHAnsi" w:eastAsiaTheme="minorHAnsi" w:hAnsiTheme="minorHAnsi" w:cstheme="minorBidi"/>
          <w:b/>
          <w:bCs/>
          <w:kern w:val="2"/>
          <w:sz w:val="36"/>
          <w:szCs w:val="36"/>
          <w:u w:val="single"/>
          <w14:ligatures w14:val="standardContextual"/>
        </w:rPr>
      </w:pPr>
    </w:p>
    <w:p w14:paraId="56435CAD" w14:textId="77777777" w:rsidR="00EB0D3C" w:rsidRDefault="00EB0D3C" w:rsidP="00586654">
      <w:pPr>
        <w:widowControl/>
        <w:rPr>
          <w:rFonts w:asciiTheme="minorHAnsi" w:eastAsiaTheme="minorHAnsi" w:hAnsiTheme="minorHAnsi" w:cstheme="minorBidi"/>
          <w:b/>
          <w:bCs/>
          <w:kern w:val="2"/>
          <w:sz w:val="36"/>
          <w:szCs w:val="36"/>
          <w:u w:val="single"/>
          <w14:ligatures w14:val="standardContextual"/>
        </w:rPr>
      </w:pPr>
    </w:p>
    <w:p w14:paraId="6AE2EF41" w14:textId="5EE6C5E9" w:rsidR="00586654" w:rsidRPr="00EB0D3C" w:rsidRDefault="00586654" w:rsidP="00586654">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b/>
          <w:bCs/>
          <w:kern w:val="2"/>
          <w:sz w:val="36"/>
          <w:szCs w:val="36"/>
          <w:u w:val="single"/>
          <w14:ligatures w14:val="standardContextual"/>
        </w:rPr>
        <w:lastRenderedPageBreak/>
        <w:t>School District of Wisconsin Dells</w:t>
      </w:r>
      <w:r w:rsidRPr="00EB0D3C">
        <w:rPr>
          <w:rFonts w:asciiTheme="minorHAnsi" w:eastAsiaTheme="minorHAnsi" w:hAnsiTheme="minorHAnsi" w:cstheme="minorBidi"/>
          <w:kern w:val="2"/>
          <w:sz w:val="36"/>
          <w:szCs w:val="36"/>
          <w:u w:val="single"/>
          <w14:ligatures w14:val="standardContextual"/>
        </w:rPr>
        <w:t xml:space="preserve"> </w:t>
      </w:r>
    </w:p>
    <w:p w14:paraId="1F017ED6" w14:textId="059F6D7E" w:rsidR="00586654" w:rsidRPr="00EB0D3C" w:rsidRDefault="00586654" w:rsidP="00586654">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 xml:space="preserve">School Board Member – </w:t>
      </w:r>
      <w:r w:rsidR="00495816" w:rsidRPr="00EB0D3C">
        <w:rPr>
          <w:rFonts w:asciiTheme="minorHAnsi" w:eastAsiaTheme="minorHAnsi" w:hAnsiTheme="minorHAnsi" w:cstheme="minorBidi"/>
          <w:kern w:val="2"/>
          <w:sz w:val="36"/>
          <w:szCs w:val="36"/>
          <w:u w:val="single"/>
          <w14:ligatures w14:val="standardContextual"/>
        </w:rPr>
        <w:t>Area 1- Composed of the City of Wisconsin Dells</w:t>
      </w:r>
      <w:r w:rsidRPr="00EB0D3C">
        <w:rPr>
          <w:rFonts w:asciiTheme="minorHAnsi" w:eastAsiaTheme="minorHAnsi" w:hAnsiTheme="minorHAnsi" w:cstheme="minorBidi"/>
          <w:kern w:val="2"/>
          <w:sz w:val="36"/>
          <w:szCs w:val="36"/>
          <w:u w:val="single"/>
          <w14:ligatures w14:val="standardContextual"/>
        </w:rPr>
        <w:t xml:space="preserve"> – Vote for 1</w:t>
      </w:r>
    </w:p>
    <w:p w14:paraId="176B92B7" w14:textId="2EA7FFD5" w:rsidR="00586654" w:rsidRPr="00EB0D3C" w:rsidRDefault="00561C44" w:rsidP="00586654">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Erik Backhaus</w:t>
      </w:r>
    </w:p>
    <w:p w14:paraId="14E82816" w14:textId="62B9409F" w:rsidR="00586654" w:rsidRPr="00EB0D3C" w:rsidRDefault="00586654" w:rsidP="00586654">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 xml:space="preserve">School Board Member – </w:t>
      </w:r>
      <w:r w:rsidR="00561C44" w:rsidRPr="00EB0D3C">
        <w:rPr>
          <w:rFonts w:asciiTheme="minorHAnsi" w:eastAsiaTheme="minorHAnsi" w:hAnsiTheme="minorHAnsi" w:cstheme="minorBidi"/>
          <w:kern w:val="2"/>
          <w:sz w:val="36"/>
          <w:szCs w:val="36"/>
          <w:u w:val="single"/>
          <w14:ligatures w14:val="standardContextual"/>
        </w:rPr>
        <w:t xml:space="preserve">Area 2- </w:t>
      </w:r>
      <w:r w:rsidR="008E7313" w:rsidRPr="00EB0D3C">
        <w:rPr>
          <w:rFonts w:asciiTheme="minorHAnsi" w:eastAsiaTheme="minorHAnsi" w:hAnsiTheme="minorHAnsi" w:cstheme="minorBidi"/>
          <w:kern w:val="2"/>
          <w:sz w:val="36"/>
          <w:szCs w:val="36"/>
          <w:u w:val="single"/>
          <w14:ligatures w14:val="standardContextual"/>
        </w:rPr>
        <w:t xml:space="preserve">Composed of the </w:t>
      </w:r>
      <w:r w:rsidRPr="00EB0D3C">
        <w:rPr>
          <w:rFonts w:asciiTheme="minorHAnsi" w:eastAsiaTheme="minorHAnsi" w:hAnsiTheme="minorHAnsi" w:cstheme="minorBidi"/>
          <w:kern w:val="2"/>
          <w:sz w:val="36"/>
          <w:szCs w:val="36"/>
          <w:u w:val="single"/>
          <w14:ligatures w14:val="standardContextual"/>
        </w:rPr>
        <w:t xml:space="preserve">Village of Lake Delton, Town of Delton, and Town of </w:t>
      </w:r>
      <w:proofErr w:type="spellStart"/>
      <w:r w:rsidRPr="00EB0D3C">
        <w:rPr>
          <w:rFonts w:asciiTheme="minorHAnsi" w:eastAsiaTheme="minorHAnsi" w:hAnsiTheme="minorHAnsi" w:cstheme="minorBidi"/>
          <w:kern w:val="2"/>
          <w:sz w:val="36"/>
          <w:szCs w:val="36"/>
          <w:u w:val="single"/>
          <w14:ligatures w14:val="standardContextual"/>
        </w:rPr>
        <w:t>Dellona</w:t>
      </w:r>
      <w:proofErr w:type="spellEnd"/>
      <w:r w:rsidR="0050178B" w:rsidRPr="00EB0D3C">
        <w:rPr>
          <w:rFonts w:asciiTheme="minorHAnsi" w:eastAsiaTheme="minorHAnsi" w:hAnsiTheme="minorHAnsi" w:cstheme="minorBidi"/>
          <w:kern w:val="2"/>
          <w:sz w:val="36"/>
          <w:szCs w:val="36"/>
          <w:u w:val="single"/>
          <w14:ligatures w14:val="standardContextual"/>
        </w:rPr>
        <w:t xml:space="preserve"> lying</w:t>
      </w:r>
      <w:r w:rsidRPr="00EB0D3C">
        <w:rPr>
          <w:rFonts w:asciiTheme="minorHAnsi" w:eastAsiaTheme="minorHAnsi" w:hAnsiTheme="minorHAnsi" w:cstheme="minorBidi"/>
          <w:kern w:val="2"/>
          <w:sz w:val="36"/>
          <w:szCs w:val="36"/>
          <w:u w:val="single"/>
          <w14:ligatures w14:val="standardContextual"/>
        </w:rPr>
        <w:t xml:space="preserve"> in Sauk County and Town of Lyndon in Juneau County – Vote for 1</w:t>
      </w:r>
    </w:p>
    <w:p w14:paraId="295690E9" w14:textId="77777777" w:rsidR="00586654" w:rsidRPr="00EB0D3C" w:rsidRDefault="00586654" w:rsidP="00586654">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Blake Kochendorfer</w:t>
      </w:r>
    </w:p>
    <w:p w14:paraId="790207F8" w14:textId="20901A9B" w:rsidR="00586654" w:rsidRPr="00EB0D3C" w:rsidRDefault="00586654" w:rsidP="00586654">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 xml:space="preserve">School Board Member – </w:t>
      </w:r>
      <w:r w:rsidR="006A36D8" w:rsidRPr="00EB0D3C">
        <w:rPr>
          <w:rFonts w:asciiTheme="minorHAnsi" w:eastAsiaTheme="minorHAnsi" w:hAnsiTheme="minorHAnsi" w:cstheme="minorBidi"/>
          <w:kern w:val="2"/>
          <w:sz w:val="36"/>
          <w:szCs w:val="36"/>
          <w:u w:val="single"/>
          <w14:ligatures w14:val="standardContextual"/>
        </w:rPr>
        <w:t xml:space="preserve">Area 3- </w:t>
      </w:r>
      <w:r w:rsidR="00CA1AD3" w:rsidRPr="00EB0D3C">
        <w:rPr>
          <w:rFonts w:asciiTheme="minorHAnsi" w:eastAsiaTheme="minorHAnsi" w:hAnsiTheme="minorHAnsi" w:cstheme="minorBidi"/>
          <w:kern w:val="2"/>
          <w:sz w:val="36"/>
          <w:szCs w:val="36"/>
          <w:u w:val="single"/>
          <w14:ligatures w14:val="standardContextual"/>
        </w:rPr>
        <w:t xml:space="preserve">Composed of the </w:t>
      </w:r>
      <w:r w:rsidRPr="00EB0D3C">
        <w:rPr>
          <w:rFonts w:asciiTheme="minorHAnsi" w:eastAsiaTheme="minorHAnsi" w:hAnsiTheme="minorHAnsi" w:cstheme="minorBidi"/>
          <w:kern w:val="2"/>
          <w:sz w:val="36"/>
          <w:szCs w:val="36"/>
          <w:u w:val="single"/>
          <w14:ligatures w14:val="standardContextual"/>
        </w:rPr>
        <w:t>Towns of Newport and Lewiston in Columbia County, Towns of Dell Prairie, Springville, Jackson, and New Haven in Adams County, and Town of Douglas in Marquette County – Vote for 1</w:t>
      </w:r>
    </w:p>
    <w:p w14:paraId="5DF8A051" w14:textId="1CA7DE35" w:rsidR="00586654" w:rsidRPr="00EB0D3C" w:rsidRDefault="006A36D8" w:rsidP="00586654">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Courtney Syverson</w:t>
      </w:r>
    </w:p>
    <w:p w14:paraId="7715E547" w14:textId="77777777" w:rsidR="00586654" w:rsidRPr="00EB0D3C" w:rsidRDefault="00586654" w:rsidP="00CA42F0">
      <w:pPr>
        <w:widowControl/>
        <w:rPr>
          <w:rFonts w:asciiTheme="minorHAnsi" w:eastAsiaTheme="minorHAnsi" w:hAnsiTheme="minorHAnsi" w:cstheme="minorBidi"/>
          <w:kern w:val="2"/>
          <w:sz w:val="36"/>
          <w:szCs w:val="36"/>
          <w14:ligatures w14:val="standardContextual"/>
        </w:rPr>
      </w:pPr>
    </w:p>
    <w:p w14:paraId="72A05818" w14:textId="54B36134" w:rsidR="00DE6B4A" w:rsidRPr="00EB0D3C" w:rsidRDefault="00A84211" w:rsidP="00CA42F0">
      <w:pPr>
        <w:widowControl/>
        <w:rPr>
          <w:rFonts w:asciiTheme="minorHAnsi" w:eastAsiaTheme="minorHAnsi" w:hAnsiTheme="minorHAnsi" w:cstheme="minorHAnsi"/>
          <w:kern w:val="2"/>
          <w:sz w:val="36"/>
          <w:szCs w:val="36"/>
          <w14:ligatures w14:val="standardContextual"/>
        </w:rPr>
      </w:pPr>
      <w:r w:rsidRPr="00EB0D3C">
        <w:rPr>
          <w:rFonts w:asciiTheme="minorHAnsi" w:hAnsiTheme="minorHAnsi" w:cstheme="minorHAnsi"/>
          <w:b/>
          <w:bCs/>
          <w:sz w:val="36"/>
          <w:szCs w:val="36"/>
          <w:u w:val="single"/>
        </w:rPr>
        <w:t>Wisconsin Dells School District</w:t>
      </w:r>
      <w:r w:rsidR="00924924" w:rsidRPr="00EB0D3C">
        <w:rPr>
          <w:rFonts w:asciiTheme="minorHAnsi" w:hAnsiTheme="minorHAnsi" w:cstheme="minorHAnsi"/>
          <w:sz w:val="36"/>
          <w:szCs w:val="36"/>
        </w:rPr>
        <w:t xml:space="preserve">: </w:t>
      </w:r>
      <w:r w:rsidR="00DE6B4A" w:rsidRPr="00EB0D3C">
        <w:rPr>
          <w:rFonts w:asciiTheme="minorHAnsi" w:hAnsiTheme="minorHAnsi" w:cstheme="minorHAnsi"/>
          <w:sz w:val="36"/>
          <w:szCs w:val="36"/>
        </w:rPr>
        <w:t>Shall the School District of Wisconsin Dells, Sauk, Adams, Columbia, Juneau and</w:t>
      </w:r>
      <w:r w:rsidR="00DE6B4A" w:rsidRPr="00EB0D3C">
        <w:rPr>
          <w:rFonts w:asciiTheme="minorHAnsi" w:hAnsiTheme="minorHAnsi" w:cstheme="minorHAnsi"/>
          <w:spacing w:val="40"/>
          <w:sz w:val="36"/>
          <w:szCs w:val="36"/>
        </w:rPr>
        <w:t xml:space="preserve"> </w:t>
      </w:r>
      <w:r w:rsidR="00DE6B4A" w:rsidRPr="00EB0D3C">
        <w:rPr>
          <w:rFonts w:asciiTheme="minorHAnsi" w:hAnsiTheme="minorHAnsi" w:cstheme="minorHAnsi"/>
          <w:sz w:val="36"/>
          <w:szCs w:val="36"/>
        </w:rPr>
        <w:t>Marquette Counties, Wisconsin be authorized to exceed the revenue limit specified in Section 121.91, Wisconsin Statutes, by $2,400,000 per year beginning with the 2026-2027 school year and ending with the 2028-2029 school year, for non-recurring purposes consisting of maintaining current elementary, middle and high school class sizes, technology equipment, existing career and technical education programming, along with operational costs associated with all school buildings?</w:t>
      </w:r>
    </w:p>
    <w:p w14:paraId="708D54EE" w14:textId="77777777" w:rsidR="00DE6B4A" w:rsidRPr="00EB0D3C" w:rsidRDefault="00DE6B4A" w:rsidP="00CA42F0">
      <w:pPr>
        <w:widowControl/>
        <w:rPr>
          <w:rFonts w:asciiTheme="minorHAnsi" w:eastAsiaTheme="minorHAnsi" w:hAnsiTheme="minorHAnsi" w:cstheme="minorBidi"/>
          <w:kern w:val="2"/>
          <w:sz w:val="36"/>
          <w:szCs w:val="36"/>
          <w14:ligatures w14:val="standardContextual"/>
        </w:rPr>
      </w:pPr>
    </w:p>
    <w:p w14:paraId="54BAECBC" w14:textId="77777777" w:rsidR="00EB0D3C" w:rsidRDefault="00EB0D3C" w:rsidP="00724865">
      <w:pPr>
        <w:widowControl/>
        <w:rPr>
          <w:rFonts w:asciiTheme="minorHAnsi" w:eastAsiaTheme="minorHAnsi" w:hAnsiTheme="minorHAnsi" w:cstheme="minorBidi"/>
          <w:b/>
          <w:bCs/>
          <w:kern w:val="2"/>
          <w:sz w:val="36"/>
          <w:szCs w:val="36"/>
          <w:u w:val="single"/>
          <w14:ligatures w14:val="standardContextual"/>
        </w:rPr>
      </w:pPr>
    </w:p>
    <w:p w14:paraId="2E85A03A" w14:textId="77777777" w:rsidR="00EB0D3C" w:rsidRDefault="00EB0D3C" w:rsidP="00724865">
      <w:pPr>
        <w:widowControl/>
        <w:rPr>
          <w:rFonts w:asciiTheme="minorHAnsi" w:eastAsiaTheme="minorHAnsi" w:hAnsiTheme="minorHAnsi" w:cstheme="minorBidi"/>
          <w:b/>
          <w:bCs/>
          <w:kern w:val="2"/>
          <w:sz w:val="36"/>
          <w:szCs w:val="36"/>
          <w:u w:val="single"/>
          <w14:ligatures w14:val="standardContextual"/>
        </w:rPr>
      </w:pPr>
    </w:p>
    <w:p w14:paraId="325B8063" w14:textId="77777777" w:rsidR="00EB0D3C" w:rsidRDefault="00EB0D3C" w:rsidP="00724865">
      <w:pPr>
        <w:widowControl/>
        <w:rPr>
          <w:rFonts w:asciiTheme="minorHAnsi" w:eastAsiaTheme="minorHAnsi" w:hAnsiTheme="minorHAnsi" w:cstheme="minorBidi"/>
          <w:b/>
          <w:bCs/>
          <w:kern w:val="2"/>
          <w:sz w:val="36"/>
          <w:szCs w:val="36"/>
          <w:u w:val="single"/>
          <w14:ligatures w14:val="standardContextual"/>
        </w:rPr>
      </w:pPr>
    </w:p>
    <w:p w14:paraId="7D88D85C" w14:textId="5760A9B6" w:rsidR="00724865" w:rsidRPr="00EB0D3C" w:rsidRDefault="00724865" w:rsidP="00724865">
      <w:pPr>
        <w:widowControl/>
        <w:rPr>
          <w:rFonts w:asciiTheme="minorHAnsi" w:eastAsiaTheme="minorHAnsi" w:hAnsiTheme="minorHAnsi" w:cstheme="minorBidi"/>
          <w:kern w:val="2"/>
          <w:sz w:val="36"/>
          <w:szCs w:val="36"/>
          <w:u w:val="single"/>
          <w14:ligatures w14:val="standardContextual"/>
        </w:rPr>
      </w:pPr>
      <w:r w:rsidRPr="00EB0D3C">
        <w:rPr>
          <w:rFonts w:asciiTheme="minorHAnsi" w:eastAsiaTheme="minorHAnsi" w:hAnsiTheme="minorHAnsi" w:cstheme="minorBidi"/>
          <w:b/>
          <w:bCs/>
          <w:kern w:val="2"/>
          <w:sz w:val="36"/>
          <w:szCs w:val="36"/>
          <w:u w:val="single"/>
          <w14:ligatures w14:val="standardContextual"/>
        </w:rPr>
        <w:lastRenderedPageBreak/>
        <w:t>School District of Pardeeville</w:t>
      </w:r>
      <w:r w:rsidRPr="00EB0D3C">
        <w:rPr>
          <w:rFonts w:asciiTheme="minorHAnsi" w:eastAsiaTheme="minorHAnsi" w:hAnsiTheme="minorHAnsi" w:cstheme="minorBidi"/>
          <w:kern w:val="2"/>
          <w:sz w:val="36"/>
          <w:szCs w:val="36"/>
          <w:u w:val="single"/>
          <w14:ligatures w14:val="standardContextual"/>
        </w:rPr>
        <w:t xml:space="preserve"> </w:t>
      </w:r>
    </w:p>
    <w:p w14:paraId="05E14334" w14:textId="77777777" w:rsidR="00724865" w:rsidRPr="00EB0D3C" w:rsidRDefault="00724865" w:rsidP="00724865">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u w:val="single"/>
          <w14:ligatures w14:val="standardContextual"/>
        </w:rPr>
        <w:t>School Board Member – Vote for not more than 3</w:t>
      </w:r>
    </w:p>
    <w:p w14:paraId="2DDBC615" w14:textId="559B5B9F" w:rsidR="00724865" w:rsidRPr="00EB0D3C" w:rsidRDefault="009650AF" w:rsidP="00724865">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Becky L</w:t>
      </w:r>
      <w:r w:rsidR="00D20643" w:rsidRPr="00EB0D3C">
        <w:rPr>
          <w:rFonts w:asciiTheme="minorHAnsi" w:eastAsiaTheme="minorHAnsi" w:hAnsiTheme="minorHAnsi" w:cstheme="minorBidi"/>
          <w:kern w:val="2"/>
          <w:sz w:val="36"/>
          <w:szCs w:val="36"/>
          <w14:ligatures w14:val="standardContextual"/>
        </w:rPr>
        <w:t xml:space="preserve">. </w:t>
      </w:r>
      <w:proofErr w:type="spellStart"/>
      <w:r w:rsidR="00D20643" w:rsidRPr="00EB0D3C">
        <w:rPr>
          <w:rFonts w:asciiTheme="minorHAnsi" w:eastAsiaTheme="minorHAnsi" w:hAnsiTheme="minorHAnsi" w:cstheme="minorBidi"/>
          <w:kern w:val="2"/>
          <w:sz w:val="36"/>
          <w:szCs w:val="36"/>
          <w14:ligatures w14:val="standardContextual"/>
        </w:rPr>
        <w:t>Levzow</w:t>
      </w:r>
      <w:proofErr w:type="spellEnd"/>
    </w:p>
    <w:p w14:paraId="634AE333" w14:textId="7457D7D8" w:rsidR="00724865" w:rsidRPr="00EB0D3C" w:rsidRDefault="00D20643" w:rsidP="00724865">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Lynette A. Ives</w:t>
      </w:r>
    </w:p>
    <w:p w14:paraId="4AFB17FC" w14:textId="4EB096F3" w:rsidR="00724865" w:rsidRPr="00EB0D3C" w:rsidRDefault="00D20643" w:rsidP="00724865">
      <w:pPr>
        <w:widowControl/>
        <w:rPr>
          <w:rFonts w:asciiTheme="minorHAnsi" w:eastAsiaTheme="minorHAnsi" w:hAnsiTheme="minorHAnsi" w:cstheme="minorBidi"/>
          <w:kern w:val="2"/>
          <w:sz w:val="36"/>
          <w:szCs w:val="36"/>
          <w14:ligatures w14:val="standardContextual"/>
        </w:rPr>
      </w:pPr>
      <w:r w:rsidRPr="00EB0D3C">
        <w:rPr>
          <w:rFonts w:asciiTheme="minorHAnsi" w:eastAsiaTheme="minorHAnsi" w:hAnsiTheme="minorHAnsi" w:cstheme="minorBidi"/>
          <w:kern w:val="2"/>
          <w:sz w:val="36"/>
          <w:szCs w:val="36"/>
          <w14:ligatures w14:val="standardContextual"/>
        </w:rPr>
        <w:t>Karla Becker Walker</w:t>
      </w:r>
    </w:p>
    <w:p w14:paraId="7793503A" w14:textId="77777777" w:rsidR="002B68CF" w:rsidRPr="00EB0D3C" w:rsidRDefault="002B68CF" w:rsidP="002B68CF">
      <w:pPr>
        <w:widowControl/>
        <w:rPr>
          <w:rFonts w:asciiTheme="minorHAnsi" w:eastAsiaTheme="minorHAnsi" w:hAnsiTheme="minorHAnsi" w:cstheme="minorBidi"/>
          <w:kern w:val="2"/>
          <w:sz w:val="36"/>
          <w:szCs w:val="36"/>
          <w14:ligatures w14:val="standardContextual"/>
        </w:rPr>
      </w:pPr>
    </w:p>
    <w:p w14:paraId="6979A76C" w14:textId="77777777" w:rsidR="002B68CF" w:rsidRPr="00EB0D3C" w:rsidRDefault="002B68CF" w:rsidP="00EB0D3C">
      <w:pPr>
        <w:widowControl/>
        <w:ind w:left="4320"/>
        <w:rPr>
          <w:rFonts w:asciiTheme="minorHAnsi" w:eastAsiaTheme="minorHAnsi" w:hAnsiTheme="minorHAnsi" w:cstheme="minorBidi"/>
          <w:kern w:val="2"/>
          <w:sz w:val="36"/>
          <w:szCs w:val="36"/>
          <w14:ligatures w14:val="standardContextual"/>
        </w:rPr>
      </w:pPr>
      <w:r w:rsidRPr="00EB0D3C">
        <w:rPr>
          <w:rFonts w:ascii="Arial" w:eastAsiaTheme="minorHAnsi" w:hAnsi="Arial" w:cs="Arial"/>
          <w:kern w:val="2"/>
          <w:sz w:val="36"/>
          <w:szCs w:val="36"/>
          <w14:ligatures w14:val="standardContextual"/>
        </w:rPr>
        <w:t>Kiley Lloyd, Marquette County Clerk</w:t>
      </w:r>
    </w:p>
    <w:p w14:paraId="49FC422E" w14:textId="77777777" w:rsidR="00586654" w:rsidRPr="00EB0D3C" w:rsidRDefault="00586654" w:rsidP="00CA42F0">
      <w:pPr>
        <w:widowControl/>
        <w:rPr>
          <w:rFonts w:asciiTheme="minorHAnsi" w:eastAsiaTheme="minorHAnsi" w:hAnsiTheme="minorHAnsi" w:cstheme="minorBidi"/>
          <w:kern w:val="2"/>
          <w:sz w:val="36"/>
          <w:szCs w:val="36"/>
          <w14:ligatures w14:val="standardContextual"/>
        </w:rPr>
      </w:pPr>
    </w:p>
    <w:p w14:paraId="79F7F283" w14:textId="77777777" w:rsidR="003E2FE7" w:rsidRPr="00EB0D3C" w:rsidRDefault="003E2FE7" w:rsidP="003E2FE7">
      <w:pPr>
        <w:tabs>
          <w:tab w:val="left" w:pos="4999"/>
        </w:tabs>
        <w:suppressAutoHyphens/>
        <w:spacing w:line="240" w:lineRule="exact"/>
        <w:ind w:left="4999" w:hanging="4999"/>
        <w:jc w:val="both"/>
        <w:rPr>
          <w:rFonts w:ascii="Arial" w:hAnsi="Arial" w:cs="Arial"/>
          <w:sz w:val="36"/>
          <w:szCs w:val="36"/>
        </w:rPr>
      </w:pPr>
    </w:p>
    <w:sectPr w:rsidR="003E2FE7" w:rsidRPr="00EB0D3C" w:rsidSect="008F066A">
      <w:headerReference w:type="default" r:id="rId7"/>
      <w:footerReference w:type="default" r:id="rId8"/>
      <w:endnotePr>
        <w:numFmt w:val="decimal"/>
      </w:endnotePr>
      <w:pgSz w:w="12240" w:h="15840"/>
      <w:pgMar w:top="720" w:right="1080" w:bottom="360" w:left="108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5D6C" w14:textId="77777777" w:rsidR="007475B3" w:rsidRDefault="007475B3">
      <w:pPr>
        <w:spacing w:line="20" w:lineRule="exact"/>
      </w:pPr>
    </w:p>
  </w:endnote>
  <w:endnote w:type="continuationSeparator" w:id="0">
    <w:p w14:paraId="051B56EC" w14:textId="77777777" w:rsidR="007475B3" w:rsidRDefault="007475B3">
      <w:r>
        <w:t xml:space="preserve"> </w:t>
      </w:r>
    </w:p>
  </w:endnote>
  <w:endnote w:type="continuationNotice" w:id="1">
    <w:p w14:paraId="799275F3" w14:textId="77777777" w:rsidR="007475B3" w:rsidRDefault="007475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E87B" w14:textId="443DB800" w:rsidR="0001702C" w:rsidRDefault="0001702C" w:rsidP="0001702C">
    <w:pPr>
      <w:ind w:right="-720"/>
      <w:rPr>
        <w:rFonts w:ascii="Arial" w:hAnsi="Arial" w:cs="Arial"/>
        <w:sz w:val="16"/>
        <w:szCs w:val="16"/>
      </w:rPr>
    </w:pPr>
    <w:r>
      <w:rPr>
        <w:rFonts w:ascii="Arial" w:hAnsi="Arial" w:cs="Arial"/>
        <w:b/>
        <w:bCs/>
        <w:sz w:val="16"/>
        <w:szCs w:val="16"/>
      </w:rPr>
      <w:t xml:space="preserve">Type B Notice for Spring </w:t>
    </w:r>
    <w:r w:rsidR="006D00B3">
      <w:rPr>
        <w:rFonts w:ascii="Arial" w:hAnsi="Arial" w:cs="Arial"/>
        <w:b/>
        <w:bCs/>
        <w:sz w:val="16"/>
        <w:szCs w:val="16"/>
      </w:rPr>
      <w:t>Election</w:t>
    </w:r>
    <w:r>
      <w:rPr>
        <w:rFonts w:ascii="Arial" w:hAnsi="Arial" w:cs="Arial"/>
        <w:b/>
        <w:bCs/>
        <w:sz w:val="16"/>
        <w:szCs w:val="16"/>
      </w:rPr>
      <w:t xml:space="preserve"> </w:t>
    </w:r>
    <w:r>
      <w:rPr>
        <w:rFonts w:ascii="Arial" w:hAnsi="Arial" w:cs="Arial"/>
        <w:bCs/>
        <w:sz w:val="16"/>
        <w:szCs w:val="16"/>
      </w:rPr>
      <w:t>|</w:t>
    </w:r>
    <w:r>
      <w:rPr>
        <w:rFonts w:ascii="Arial" w:hAnsi="Arial" w:cs="Arial"/>
        <w:b/>
        <w:bCs/>
        <w:sz w:val="16"/>
        <w:szCs w:val="16"/>
      </w:rPr>
      <w:t xml:space="preserve"> </w:t>
    </w:r>
    <w:r>
      <w:rPr>
        <w:rFonts w:ascii="Arial" w:hAnsi="Arial" w:cs="Arial"/>
        <w:bCs/>
        <w:sz w:val="16"/>
        <w:szCs w:val="16"/>
      </w:rPr>
      <w:t xml:space="preserve">Rev </w:t>
    </w:r>
    <w:r>
      <w:rPr>
        <w:rFonts w:ascii="Arial" w:hAnsi="Arial" w:cs="Arial"/>
        <w:sz w:val="16"/>
        <w:szCs w:val="16"/>
      </w:rPr>
      <w:t xml:space="preserve">2021-06 | Wisconsin Elections Commission, P.O. Box 7984, Madison, WI  53707-7984 | </w:t>
    </w:r>
  </w:p>
  <w:p w14:paraId="2B15975D" w14:textId="620D65B2" w:rsidR="0001702C" w:rsidRPr="0001702C" w:rsidRDefault="0001702C" w:rsidP="0001702C">
    <w:pPr>
      <w:ind w:right="-720"/>
      <w:rPr>
        <w:rFonts w:ascii="Arial" w:hAnsi="Arial" w:cs="Arial"/>
        <w:spacing w:val="-2"/>
        <w:sz w:val="16"/>
      </w:rPr>
    </w:pPr>
    <w:r>
      <w:rPr>
        <w:rFonts w:ascii="Arial" w:hAnsi="Arial" w:cs="Arial"/>
        <w:sz w:val="16"/>
        <w:szCs w:val="16"/>
      </w:rPr>
      <w:t>608-261-2028 | web: wec.wi.gov | email: wec@wi.gov</w:t>
    </w:r>
  </w:p>
  <w:p w14:paraId="7B95595B" w14:textId="77777777" w:rsidR="0001702C" w:rsidRDefault="00017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BD37" w14:textId="77777777" w:rsidR="007475B3" w:rsidRDefault="007475B3">
      <w:r>
        <w:separator/>
      </w:r>
    </w:p>
  </w:footnote>
  <w:footnote w:type="continuationSeparator" w:id="0">
    <w:p w14:paraId="026E2A0A" w14:textId="77777777" w:rsidR="007475B3" w:rsidRDefault="00747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B3F9" w14:textId="77777777" w:rsidR="0001702C" w:rsidRDefault="0001702C" w:rsidP="0001702C">
    <w:pPr>
      <w:tabs>
        <w:tab w:val="left" w:pos="5760"/>
      </w:tabs>
      <w:suppressAutoHyphens/>
      <w:spacing w:line="240" w:lineRule="exact"/>
      <w:jc w:val="both"/>
      <w:rPr>
        <w:rFonts w:ascii="Arial" w:hAnsi="Arial"/>
        <w:spacing w:val="-3"/>
        <w:sz w:val="22"/>
        <w:szCs w:val="22"/>
      </w:rPr>
    </w:pPr>
    <w:r>
      <w:rPr>
        <w:rFonts w:ascii="Arial" w:hAnsi="Arial"/>
        <w:spacing w:val="-3"/>
        <w:sz w:val="22"/>
        <w:szCs w:val="22"/>
      </w:rPr>
      <w:t>Type B Notice</w:t>
    </w:r>
  </w:p>
  <w:p w14:paraId="0FEF1653" w14:textId="7AA1C184" w:rsidR="0001702C" w:rsidRDefault="0001702C" w:rsidP="0001702C">
    <w:pPr>
      <w:tabs>
        <w:tab w:val="left" w:pos="5760"/>
      </w:tabs>
      <w:suppressAutoHyphens/>
      <w:spacing w:line="240" w:lineRule="exact"/>
      <w:ind w:right="-180"/>
      <w:rPr>
        <w:rFonts w:ascii="Arial" w:hAnsi="Arial"/>
        <w:spacing w:val="-3"/>
        <w:sz w:val="22"/>
        <w:szCs w:val="22"/>
      </w:rPr>
    </w:pPr>
    <w:r>
      <w:rPr>
        <w:rFonts w:ascii="Arial" w:hAnsi="Arial"/>
        <w:spacing w:val="-3"/>
        <w:sz w:val="22"/>
        <w:szCs w:val="22"/>
      </w:rPr>
      <w:t xml:space="preserve">Spring </w:t>
    </w:r>
    <w:r w:rsidR="006D00B3">
      <w:rPr>
        <w:rFonts w:ascii="Arial" w:hAnsi="Arial"/>
        <w:spacing w:val="-3"/>
        <w:sz w:val="22"/>
        <w:szCs w:val="22"/>
      </w:rPr>
      <w:t>Election</w:t>
    </w:r>
  </w:p>
  <w:p w14:paraId="78E1F14B" w14:textId="43DA520C" w:rsidR="0001702C" w:rsidRPr="0001702C" w:rsidRDefault="0001702C" w:rsidP="0001702C">
    <w:pPr>
      <w:tabs>
        <w:tab w:val="left" w:pos="5760"/>
      </w:tabs>
      <w:suppressAutoHyphens/>
      <w:spacing w:line="240" w:lineRule="exact"/>
      <w:ind w:right="-180"/>
      <w:rPr>
        <w:rFonts w:ascii="Arial" w:hAnsi="Arial"/>
        <w:spacing w:val="-3"/>
        <w:sz w:val="22"/>
        <w:szCs w:val="22"/>
      </w:rPr>
    </w:pPr>
    <w:r>
      <w:rPr>
        <w:rFonts w:ascii="Arial" w:hAnsi="Arial"/>
        <w:spacing w:val="-3"/>
        <w:sz w:val="22"/>
        <w:szCs w:val="22"/>
      </w:rPr>
      <w:t xml:space="preserve">Page </w:t>
    </w:r>
    <w:r>
      <w:fldChar w:fldCharType="begin"/>
    </w:r>
    <w:r>
      <w:instrText xml:space="preserve"> PAGE   \* MERGEFORMAT </w:instrText>
    </w:r>
    <w:r>
      <w:fldChar w:fldCharType="separate"/>
    </w:r>
    <w:r>
      <w:rPr>
        <w:noProof/>
      </w:rPr>
      <w:t>2</w:t>
    </w:r>
    <w:r>
      <w:rPr>
        <w:noProof/>
      </w:rPr>
      <w:fldChar w:fldCharType="end"/>
    </w:r>
  </w:p>
  <w:p w14:paraId="56BD7722" w14:textId="77777777" w:rsidR="0001702C" w:rsidRDefault="0001702C">
    <w:pPr>
      <w:pStyle w:val="Header"/>
    </w:pPr>
  </w:p>
  <w:p w14:paraId="044EF046" w14:textId="77777777" w:rsidR="00335331" w:rsidRDefault="003353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024"/>
    <w:multiLevelType w:val="hybridMultilevel"/>
    <w:tmpl w:val="2D9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F0CDA"/>
    <w:multiLevelType w:val="hybridMultilevel"/>
    <w:tmpl w:val="57C0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846077">
    <w:abstractNumId w:val="1"/>
  </w:num>
  <w:num w:numId="2" w16cid:durableId="96072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23"/>
    <w:rsid w:val="00007943"/>
    <w:rsid w:val="0001702C"/>
    <w:rsid w:val="00024AFF"/>
    <w:rsid w:val="00034F43"/>
    <w:rsid w:val="0007522B"/>
    <w:rsid w:val="00087687"/>
    <w:rsid w:val="000A0959"/>
    <w:rsid w:val="000B34E0"/>
    <w:rsid w:val="000C506A"/>
    <w:rsid w:val="000D735F"/>
    <w:rsid w:val="000E2FD4"/>
    <w:rsid w:val="000F1B86"/>
    <w:rsid w:val="000F6892"/>
    <w:rsid w:val="00100682"/>
    <w:rsid w:val="00112C0F"/>
    <w:rsid w:val="0012036C"/>
    <w:rsid w:val="00134A23"/>
    <w:rsid w:val="001560F6"/>
    <w:rsid w:val="00163576"/>
    <w:rsid w:val="001640A5"/>
    <w:rsid w:val="00195DAD"/>
    <w:rsid w:val="001B666F"/>
    <w:rsid w:val="001E4988"/>
    <w:rsid w:val="001E68A7"/>
    <w:rsid w:val="001F1A49"/>
    <w:rsid w:val="002065AD"/>
    <w:rsid w:val="00215B34"/>
    <w:rsid w:val="00232B2D"/>
    <w:rsid w:val="00233B7C"/>
    <w:rsid w:val="00256693"/>
    <w:rsid w:val="00270C15"/>
    <w:rsid w:val="002728C9"/>
    <w:rsid w:val="00297795"/>
    <w:rsid w:val="002B0D61"/>
    <w:rsid w:val="002B578A"/>
    <w:rsid w:val="002B5933"/>
    <w:rsid w:val="002B68CF"/>
    <w:rsid w:val="002B6EF7"/>
    <w:rsid w:val="002E3FA0"/>
    <w:rsid w:val="002E4282"/>
    <w:rsid w:val="002E6B60"/>
    <w:rsid w:val="00302640"/>
    <w:rsid w:val="00313B7B"/>
    <w:rsid w:val="00316A0F"/>
    <w:rsid w:val="00335331"/>
    <w:rsid w:val="0033567D"/>
    <w:rsid w:val="00363C08"/>
    <w:rsid w:val="00373891"/>
    <w:rsid w:val="003864C4"/>
    <w:rsid w:val="003C33B6"/>
    <w:rsid w:val="003D6195"/>
    <w:rsid w:val="003D7535"/>
    <w:rsid w:val="003E2FE7"/>
    <w:rsid w:val="003E7536"/>
    <w:rsid w:val="0040124D"/>
    <w:rsid w:val="00420D4D"/>
    <w:rsid w:val="00430AF2"/>
    <w:rsid w:val="00444B75"/>
    <w:rsid w:val="0044681C"/>
    <w:rsid w:val="0046595D"/>
    <w:rsid w:val="00481797"/>
    <w:rsid w:val="00486AC2"/>
    <w:rsid w:val="00490134"/>
    <w:rsid w:val="00490DC9"/>
    <w:rsid w:val="00495816"/>
    <w:rsid w:val="004B63B8"/>
    <w:rsid w:val="004C692B"/>
    <w:rsid w:val="004C7B24"/>
    <w:rsid w:val="004D6F54"/>
    <w:rsid w:val="005015EB"/>
    <w:rsid w:val="0050178B"/>
    <w:rsid w:val="0051307D"/>
    <w:rsid w:val="00514E2C"/>
    <w:rsid w:val="005252D8"/>
    <w:rsid w:val="00552C91"/>
    <w:rsid w:val="00561C44"/>
    <w:rsid w:val="00586654"/>
    <w:rsid w:val="00592631"/>
    <w:rsid w:val="0059799A"/>
    <w:rsid w:val="005B0A6F"/>
    <w:rsid w:val="005B1C0E"/>
    <w:rsid w:val="005C09AF"/>
    <w:rsid w:val="005C1A46"/>
    <w:rsid w:val="005E06DC"/>
    <w:rsid w:val="0060202A"/>
    <w:rsid w:val="00607531"/>
    <w:rsid w:val="00623DFE"/>
    <w:rsid w:val="0062482E"/>
    <w:rsid w:val="006304A4"/>
    <w:rsid w:val="006313C1"/>
    <w:rsid w:val="006452FD"/>
    <w:rsid w:val="00645757"/>
    <w:rsid w:val="00647261"/>
    <w:rsid w:val="00656F5D"/>
    <w:rsid w:val="006679A5"/>
    <w:rsid w:val="00670148"/>
    <w:rsid w:val="00695869"/>
    <w:rsid w:val="006A36D8"/>
    <w:rsid w:val="006B2780"/>
    <w:rsid w:val="006D00B3"/>
    <w:rsid w:val="006E0276"/>
    <w:rsid w:val="006E597F"/>
    <w:rsid w:val="006E6991"/>
    <w:rsid w:val="007119BD"/>
    <w:rsid w:val="00711F35"/>
    <w:rsid w:val="0071306B"/>
    <w:rsid w:val="00724865"/>
    <w:rsid w:val="00724E7D"/>
    <w:rsid w:val="00744F67"/>
    <w:rsid w:val="007475B3"/>
    <w:rsid w:val="00767A8C"/>
    <w:rsid w:val="00781058"/>
    <w:rsid w:val="0078162A"/>
    <w:rsid w:val="00790D56"/>
    <w:rsid w:val="00796BCB"/>
    <w:rsid w:val="007971EA"/>
    <w:rsid w:val="007A3324"/>
    <w:rsid w:val="007B3709"/>
    <w:rsid w:val="007B3D09"/>
    <w:rsid w:val="007D1CAF"/>
    <w:rsid w:val="007E53C3"/>
    <w:rsid w:val="007E78E6"/>
    <w:rsid w:val="007F0064"/>
    <w:rsid w:val="007F57CB"/>
    <w:rsid w:val="007F6818"/>
    <w:rsid w:val="00803EB1"/>
    <w:rsid w:val="00804BCE"/>
    <w:rsid w:val="008219B8"/>
    <w:rsid w:val="00835CAA"/>
    <w:rsid w:val="00866BA8"/>
    <w:rsid w:val="00873B15"/>
    <w:rsid w:val="008774C5"/>
    <w:rsid w:val="008B2FD4"/>
    <w:rsid w:val="008C4BE9"/>
    <w:rsid w:val="008D7F46"/>
    <w:rsid w:val="008E7313"/>
    <w:rsid w:val="008F066A"/>
    <w:rsid w:val="008F6C8B"/>
    <w:rsid w:val="00900BAE"/>
    <w:rsid w:val="00901096"/>
    <w:rsid w:val="009058F3"/>
    <w:rsid w:val="00906151"/>
    <w:rsid w:val="00916645"/>
    <w:rsid w:val="00920AFC"/>
    <w:rsid w:val="0092470E"/>
    <w:rsid w:val="00924924"/>
    <w:rsid w:val="00926C8B"/>
    <w:rsid w:val="0092706A"/>
    <w:rsid w:val="00930E85"/>
    <w:rsid w:val="009569B5"/>
    <w:rsid w:val="009650AF"/>
    <w:rsid w:val="009877F2"/>
    <w:rsid w:val="009A54CF"/>
    <w:rsid w:val="009E3738"/>
    <w:rsid w:val="00A04D6B"/>
    <w:rsid w:val="00A16B4C"/>
    <w:rsid w:val="00A24EC1"/>
    <w:rsid w:val="00A31E0B"/>
    <w:rsid w:val="00A53C7B"/>
    <w:rsid w:val="00A57A4D"/>
    <w:rsid w:val="00A81E2B"/>
    <w:rsid w:val="00A84211"/>
    <w:rsid w:val="00A908ED"/>
    <w:rsid w:val="00A94A7B"/>
    <w:rsid w:val="00AA0BE6"/>
    <w:rsid w:val="00AC082B"/>
    <w:rsid w:val="00AD2450"/>
    <w:rsid w:val="00AE3362"/>
    <w:rsid w:val="00AE497D"/>
    <w:rsid w:val="00AE65B0"/>
    <w:rsid w:val="00AF3D11"/>
    <w:rsid w:val="00AF75C8"/>
    <w:rsid w:val="00B008A4"/>
    <w:rsid w:val="00B20AB2"/>
    <w:rsid w:val="00B242C0"/>
    <w:rsid w:val="00B36108"/>
    <w:rsid w:val="00B56195"/>
    <w:rsid w:val="00B7028C"/>
    <w:rsid w:val="00B824F0"/>
    <w:rsid w:val="00B93E2C"/>
    <w:rsid w:val="00B94EBA"/>
    <w:rsid w:val="00B97AE1"/>
    <w:rsid w:val="00BA101C"/>
    <w:rsid w:val="00BB7CAC"/>
    <w:rsid w:val="00BC4660"/>
    <w:rsid w:val="00BF3812"/>
    <w:rsid w:val="00BF768F"/>
    <w:rsid w:val="00C32DC7"/>
    <w:rsid w:val="00C50063"/>
    <w:rsid w:val="00C517E4"/>
    <w:rsid w:val="00C55F6C"/>
    <w:rsid w:val="00C611B6"/>
    <w:rsid w:val="00C6157D"/>
    <w:rsid w:val="00C74E72"/>
    <w:rsid w:val="00C838EA"/>
    <w:rsid w:val="00C93FF6"/>
    <w:rsid w:val="00C94582"/>
    <w:rsid w:val="00C96ADD"/>
    <w:rsid w:val="00C97A7B"/>
    <w:rsid w:val="00CA1AD3"/>
    <w:rsid w:val="00CA42F0"/>
    <w:rsid w:val="00CF044F"/>
    <w:rsid w:val="00D046BA"/>
    <w:rsid w:val="00D06849"/>
    <w:rsid w:val="00D127F7"/>
    <w:rsid w:val="00D20643"/>
    <w:rsid w:val="00D22609"/>
    <w:rsid w:val="00D46D2C"/>
    <w:rsid w:val="00D8462D"/>
    <w:rsid w:val="00D859D4"/>
    <w:rsid w:val="00DB71A0"/>
    <w:rsid w:val="00DC0953"/>
    <w:rsid w:val="00DC351F"/>
    <w:rsid w:val="00DE6B4A"/>
    <w:rsid w:val="00DF7DA6"/>
    <w:rsid w:val="00E0644F"/>
    <w:rsid w:val="00E17C56"/>
    <w:rsid w:val="00E300F8"/>
    <w:rsid w:val="00E342E6"/>
    <w:rsid w:val="00E47782"/>
    <w:rsid w:val="00E64257"/>
    <w:rsid w:val="00E81FED"/>
    <w:rsid w:val="00E82270"/>
    <w:rsid w:val="00EB0D3C"/>
    <w:rsid w:val="00EC7E75"/>
    <w:rsid w:val="00ED621B"/>
    <w:rsid w:val="00EF1CED"/>
    <w:rsid w:val="00EF673A"/>
    <w:rsid w:val="00F116D9"/>
    <w:rsid w:val="00F2648C"/>
    <w:rsid w:val="00F2688C"/>
    <w:rsid w:val="00F51C87"/>
    <w:rsid w:val="00F648E7"/>
    <w:rsid w:val="00F74BE5"/>
    <w:rsid w:val="00F752E1"/>
    <w:rsid w:val="00FB1037"/>
    <w:rsid w:val="00FC3CE6"/>
    <w:rsid w:val="00FC4037"/>
    <w:rsid w:val="00FF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06A70"/>
  <w15:chartTrackingRefBased/>
  <w15:docId w15:val="{C573A9DA-B766-499B-96BD-1FFA65FF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134A23"/>
    <w:rPr>
      <w:rFonts w:ascii="Tahoma" w:hAnsi="Tahoma" w:cs="Tahoma"/>
      <w:sz w:val="16"/>
      <w:szCs w:val="16"/>
    </w:rPr>
  </w:style>
  <w:style w:type="character" w:styleId="Hyperlink">
    <w:name w:val="Hyperlink"/>
    <w:rsid w:val="002B6EF7"/>
    <w:rPr>
      <w:color w:val="0563C1"/>
      <w:u w:val="single"/>
    </w:rPr>
  </w:style>
  <w:style w:type="character" w:styleId="UnresolvedMention">
    <w:name w:val="Unresolved Mention"/>
    <w:uiPriority w:val="99"/>
    <w:semiHidden/>
    <w:unhideWhenUsed/>
    <w:rsid w:val="002B6EF7"/>
    <w:rPr>
      <w:color w:val="605E5C"/>
      <w:shd w:val="clear" w:color="auto" w:fill="E1DFDD"/>
    </w:rPr>
  </w:style>
  <w:style w:type="character" w:customStyle="1" w:styleId="HeaderChar">
    <w:name w:val="Header Char"/>
    <w:basedOn w:val="DefaultParagraphFont"/>
    <w:link w:val="Header"/>
    <w:uiPriority w:val="99"/>
    <w:rsid w:val="0001702C"/>
    <w:rPr>
      <w:rFonts w:ascii="Courier" w:hAnsi="Courier"/>
      <w:sz w:val="24"/>
    </w:rPr>
  </w:style>
  <w:style w:type="paragraph" w:styleId="ListParagraph">
    <w:name w:val="List Paragraph"/>
    <w:basedOn w:val="Normal"/>
    <w:uiPriority w:val="34"/>
    <w:qFormat/>
    <w:rsid w:val="0001702C"/>
    <w:pPr>
      <w:ind w:left="720"/>
      <w:contextualSpacing/>
    </w:pPr>
  </w:style>
  <w:style w:type="paragraph" w:styleId="BodyText">
    <w:name w:val="Body Text"/>
    <w:basedOn w:val="Normal"/>
    <w:link w:val="BodyTextChar"/>
    <w:rsid w:val="0001702C"/>
    <w:pPr>
      <w:tabs>
        <w:tab w:val="left" w:pos="-432"/>
        <w:tab w:val="left" w:pos="5100"/>
      </w:tabs>
      <w:suppressAutoHyphens/>
      <w:spacing w:line="240" w:lineRule="exact"/>
    </w:pPr>
    <w:rPr>
      <w:rFonts w:ascii="Helvetica" w:hAnsi="Helvetica"/>
      <w:sz w:val="22"/>
    </w:rPr>
  </w:style>
  <w:style w:type="character" w:customStyle="1" w:styleId="BodyTextChar">
    <w:name w:val="Body Text Char"/>
    <w:basedOn w:val="DefaultParagraphFont"/>
    <w:link w:val="BodyText"/>
    <w:rsid w:val="0001702C"/>
    <w:rPr>
      <w:rFonts w:ascii="Helvetica" w:hAnsi="Helvetica"/>
      <w:sz w:val="22"/>
    </w:rPr>
  </w:style>
  <w:style w:type="character" w:customStyle="1" w:styleId="FooterChar">
    <w:name w:val="Footer Char"/>
    <w:basedOn w:val="DefaultParagraphFont"/>
    <w:link w:val="Footer"/>
    <w:uiPriority w:val="99"/>
    <w:rsid w:val="0001702C"/>
    <w:rPr>
      <w:rFonts w:ascii="Courier" w:hAnsi="Courier"/>
      <w:sz w:val="24"/>
    </w:rPr>
  </w:style>
  <w:style w:type="paragraph" w:customStyle="1" w:styleId="Default">
    <w:name w:val="Default"/>
    <w:rsid w:val="00767A8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71893">
      <w:bodyDiv w:val="1"/>
      <w:marLeft w:val="0"/>
      <w:marRight w:val="0"/>
      <w:marTop w:val="0"/>
      <w:marBottom w:val="0"/>
      <w:divBdr>
        <w:top w:val="none" w:sz="0" w:space="0" w:color="auto"/>
        <w:left w:val="none" w:sz="0" w:space="0" w:color="auto"/>
        <w:bottom w:val="none" w:sz="0" w:space="0" w:color="auto"/>
        <w:right w:val="none" w:sz="0" w:space="0" w:color="auto"/>
      </w:divBdr>
    </w:div>
    <w:div w:id="634529752">
      <w:bodyDiv w:val="1"/>
      <w:marLeft w:val="0"/>
      <w:marRight w:val="0"/>
      <w:marTop w:val="0"/>
      <w:marBottom w:val="0"/>
      <w:divBdr>
        <w:top w:val="none" w:sz="0" w:space="0" w:color="auto"/>
        <w:left w:val="none" w:sz="0" w:space="0" w:color="auto"/>
        <w:bottom w:val="none" w:sz="0" w:space="0" w:color="auto"/>
        <w:right w:val="none" w:sz="0" w:space="0" w:color="auto"/>
      </w:divBdr>
    </w:div>
    <w:div w:id="19541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1810</Words>
  <Characters>8983</Characters>
  <Application>Microsoft Office Word</Application>
  <DocSecurity>0</DocSecurity>
  <Lines>264</Lines>
  <Paragraphs>186</Paragraphs>
  <ScaleCrop>false</ScaleCrop>
  <HeadingPairs>
    <vt:vector size="2" baseType="variant">
      <vt:variant>
        <vt:lpstr>Title</vt:lpstr>
      </vt:variant>
      <vt:variant>
        <vt:i4>1</vt:i4>
      </vt:variant>
    </vt:vector>
  </HeadingPairs>
  <TitlesOfParts>
    <vt:vector size="1" baseType="lpstr">
      <vt:lpstr>SAMPLE TYPE B NOTICE FOR SPRING PRIMARY	(Use with paper ballots, lever machines, punch 	card, and marksense voting systems</vt:lpstr>
    </vt:vector>
  </TitlesOfParts>
  <Company>State of Wisconsin</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TYPE B NOTICE FOR SPRING PRIMARY	(Use with paper ballots, lever machines, punch 	card, and marksense voting systems</dc:title>
  <dc:subject/>
  <dc:creator>Info-Tech Services</dc:creator>
  <cp:keywords/>
  <cp:lastModifiedBy>Kiley Lloyd</cp:lastModifiedBy>
  <cp:revision>4</cp:revision>
  <cp:lastPrinted>2006-05-23T14:46:00Z</cp:lastPrinted>
  <dcterms:created xsi:type="dcterms:W3CDTF">2026-03-02T15:45:00Z</dcterms:created>
  <dcterms:modified xsi:type="dcterms:W3CDTF">2026-03-02T15:51:00Z</dcterms:modified>
</cp:coreProperties>
</file>